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0ABF9" w14:textId="3D62A559" w:rsidR="00D00211" w:rsidRPr="002132CA" w:rsidRDefault="00D00211" w:rsidP="00F00AD8">
      <w:pPr>
        <w:numPr>
          <w:ilvl w:val="0"/>
          <w:numId w:val="1"/>
        </w:numPr>
        <w:tabs>
          <w:tab w:val="clear" w:pos="0"/>
        </w:tabs>
        <w:spacing w:before="120" w:after="120" w:line="276" w:lineRule="auto"/>
        <w:ind w:left="-567" w:right="-428"/>
        <w:jc w:val="center"/>
        <w:rPr>
          <w:rFonts w:ascii="Arial" w:hAnsi="Arial" w:cs="Arial"/>
          <w:b/>
          <w:bCs/>
          <w:iCs/>
          <w:sz w:val="24"/>
          <w:szCs w:val="24"/>
        </w:rPr>
      </w:pPr>
      <w:r w:rsidRPr="002132CA">
        <w:rPr>
          <w:rFonts w:ascii="Arial" w:hAnsi="Arial" w:cs="Arial"/>
          <w:b/>
          <w:sz w:val="24"/>
          <w:szCs w:val="24"/>
        </w:rPr>
        <w:t>CONTRATO DE PRESTAÇÃO DE SERVIÇO</w:t>
      </w:r>
    </w:p>
    <w:p w14:paraId="7B72374F" w14:textId="77777777" w:rsidR="00D00211" w:rsidRPr="002132CA" w:rsidRDefault="00D00211" w:rsidP="00F00AD8">
      <w:pPr>
        <w:spacing w:before="120" w:after="120" w:line="276" w:lineRule="auto"/>
        <w:ind w:left="-567" w:right="-428"/>
        <w:jc w:val="both"/>
        <w:rPr>
          <w:rFonts w:ascii="Arial" w:hAnsi="Arial" w:cs="Arial"/>
          <w:sz w:val="24"/>
          <w:szCs w:val="24"/>
        </w:rPr>
      </w:pPr>
    </w:p>
    <w:p w14:paraId="67C0D951" w14:textId="704CB7D6" w:rsidR="00D00211" w:rsidRPr="002132CA" w:rsidRDefault="00D00211" w:rsidP="00F00AD8">
      <w:pPr>
        <w:spacing w:before="120" w:after="120" w:line="276" w:lineRule="auto"/>
        <w:ind w:left="3969" w:right="-144"/>
        <w:jc w:val="both"/>
        <w:rPr>
          <w:rFonts w:ascii="Arial" w:hAnsi="Arial" w:cs="Arial"/>
          <w:sz w:val="24"/>
          <w:szCs w:val="24"/>
        </w:rPr>
      </w:pPr>
      <w:r w:rsidRPr="002132CA">
        <w:rPr>
          <w:rFonts w:ascii="Arial" w:hAnsi="Arial" w:cs="Arial"/>
          <w:sz w:val="24"/>
          <w:szCs w:val="24"/>
        </w:rPr>
        <w:t>CONTRATO DE PRESTAÇÃO DE SERVIÇO Nº</w:t>
      </w:r>
      <w:r w:rsidR="00AB3C7F" w:rsidRPr="002132CA">
        <w:rPr>
          <w:rFonts w:ascii="Arial" w:hAnsi="Arial" w:cs="Arial"/>
          <w:sz w:val="24"/>
          <w:szCs w:val="24"/>
        </w:rPr>
        <w:t xml:space="preserve"> </w:t>
      </w:r>
      <w:r w:rsidR="00787C42">
        <w:rPr>
          <w:rFonts w:ascii="Arial" w:hAnsi="Arial" w:cs="Arial"/>
          <w:sz w:val="24"/>
          <w:szCs w:val="24"/>
        </w:rPr>
        <w:t>026</w:t>
      </w:r>
      <w:r w:rsidR="00AB3C7F" w:rsidRPr="002132CA">
        <w:rPr>
          <w:rFonts w:ascii="Arial" w:hAnsi="Arial" w:cs="Arial"/>
          <w:sz w:val="24"/>
          <w:szCs w:val="24"/>
        </w:rPr>
        <w:t>/2025</w:t>
      </w:r>
      <w:r w:rsidRPr="002132CA">
        <w:rPr>
          <w:rFonts w:ascii="Arial" w:hAnsi="Arial" w:cs="Arial"/>
          <w:sz w:val="24"/>
          <w:szCs w:val="24"/>
        </w:rPr>
        <w:t xml:space="preserve">, QUE FAZEM ENTRE SI O </w:t>
      </w:r>
      <w:r w:rsidR="002132CA" w:rsidRPr="002132CA">
        <w:rPr>
          <w:rFonts w:ascii="Arial" w:hAnsi="Arial" w:cs="Arial"/>
          <w:noProof/>
          <w:sz w:val="24"/>
          <w:szCs w:val="24"/>
        </w:rPr>
        <w:t>PREFEITURA MUNICIPAL DE AURORA - TO</w:t>
      </w:r>
      <w:r w:rsidR="002132CA" w:rsidRPr="002132CA">
        <w:rPr>
          <w:rFonts w:ascii="Arial" w:hAnsi="Arial" w:cs="Arial"/>
          <w:sz w:val="24"/>
          <w:szCs w:val="24"/>
        </w:rPr>
        <w:t xml:space="preserve">, E A EMPRESA </w:t>
      </w:r>
      <w:r w:rsidR="002132CA" w:rsidRPr="002132CA">
        <w:rPr>
          <w:rFonts w:ascii="Arial" w:hAnsi="Arial" w:cs="Arial"/>
          <w:noProof/>
          <w:sz w:val="24"/>
          <w:szCs w:val="24"/>
        </w:rPr>
        <w:t>LAURO R</w:t>
      </w:r>
      <w:r w:rsidR="00AB3C7F" w:rsidRPr="002132CA">
        <w:rPr>
          <w:rFonts w:ascii="Arial" w:hAnsi="Arial" w:cs="Arial"/>
          <w:noProof/>
          <w:sz w:val="24"/>
          <w:szCs w:val="24"/>
        </w:rPr>
        <w:t>IBEIRO</w:t>
      </w:r>
      <w:r w:rsidRPr="002132CA">
        <w:rPr>
          <w:rFonts w:ascii="Arial" w:hAnsi="Arial" w:cs="Arial"/>
          <w:noProof/>
          <w:sz w:val="24"/>
          <w:szCs w:val="24"/>
        </w:rPr>
        <w:t xml:space="preserve"> V</w:t>
      </w:r>
      <w:r w:rsidR="00AB3C7F" w:rsidRPr="002132CA">
        <w:rPr>
          <w:rFonts w:ascii="Arial" w:hAnsi="Arial" w:cs="Arial"/>
          <w:noProof/>
          <w:sz w:val="24"/>
          <w:szCs w:val="24"/>
        </w:rPr>
        <w:t>IANA</w:t>
      </w:r>
      <w:r w:rsidRPr="002132CA">
        <w:rPr>
          <w:rFonts w:ascii="Arial" w:hAnsi="Arial" w:cs="Arial"/>
          <w:noProof/>
          <w:sz w:val="24"/>
          <w:szCs w:val="24"/>
        </w:rPr>
        <w:t xml:space="preserve"> </w:t>
      </w:r>
      <w:r w:rsidR="00AB3C7F" w:rsidRPr="002132CA">
        <w:rPr>
          <w:rFonts w:ascii="Arial" w:hAnsi="Arial" w:cs="Arial"/>
          <w:noProof/>
          <w:sz w:val="24"/>
          <w:szCs w:val="24"/>
        </w:rPr>
        <w:t>JUNIOR</w:t>
      </w:r>
      <w:r w:rsidRPr="002132CA">
        <w:rPr>
          <w:rFonts w:ascii="Arial" w:hAnsi="Arial" w:cs="Arial"/>
          <w:sz w:val="24"/>
          <w:szCs w:val="24"/>
        </w:rPr>
        <w:t>.</w:t>
      </w:r>
    </w:p>
    <w:p w14:paraId="6C5DEFEF" w14:textId="77777777" w:rsidR="00D00211" w:rsidRPr="002132CA" w:rsidRDefault="00D00211" w:rsidP="00F00AD8">
      <w:pPr>
        <w:spacing w:before="120" w:after="120" w:line="276" w:lineRule="auto"/>
        <w:ind w:left="-567" w:right="-428"/>
        <w:jc w:val="both"/>
        <w:rPr>
          <w:rFonts w:ascii="Arial" w:hAnsi="Arial" w:cs="Arial"/>
          <w:bCs/>
          <w:color w:val="FF0000"/>
          <w:sz w:val="24"/>
          <w:szCs w:val="24"/>
        </w:rPr>
      </w:pPr>
    </w:p>
    <w:p w14:paraId="6ACA9929" w14:textId="4EB31DB8" w:rsidR="00D00211" w:rsidRPr="002132CA" w:rsidRDefault="00D00211" w:rsidP="005F0821">
      <w:pPr>
        <w:spacing w:before="120" w:after="120" w:line="276" w:lineRule="auto"/>
        <w:ind w:left="-284" w:right="-144"/>
        <w:jc w:val="both"/>
        <w:rPr>
          <w:rFonts w:ascii="Arial" w:hAnsi="Arial" w:cs="Arial"/>
          <w:sz w:val="24"/>
          <w:szCs w:val="24"/>
        </w:rPr>
      </w:pPr>
      <w:r w:rsidRPr="002132CA">
        <w:rPr>
          <w:rFonts w:ascii="Arial" w:hAnsi="Arial" w:cs="Arial"/>
          <w:b/>
          <w:sz w:val="24"/>
          <w:szCs w:val="24"/>
        </w:rPr>
        <w:t>CONTRATANTE</w:t>
      </w:r>
      <w:r w:rsidRPr="002132CA">
        <w:rPr>
          <w:rFonts w:ascii="Arial" w:hAnsi="Arial" w:cs="Arial"/>
          <w:sz w:val="24"/>
          <w:szCs w:val="24"/>
        </w:rPr>
        <w:t xml:space="preserve">: </w:t>
      </w:r>
      <w:r w:rsidRPr="002132CA">
        <w:rPr>
          <w:rFonts w:ascii="Arial" w:hAnsi="Arial" w:cs="Arial"/>
          <w:noProof/>
          <w:sz w:val="24"/>
          <w:szCs w:val="24"/>
        </w:rPr>
        <w:t>MUNICÍPIO DE AURORA DO TOCANTINS-TO, pessoa jurídica de Direito Público, inscrito no CNPJ Nº. 01.067.107/0001-10, sediada na Praça Zuza Tavares, S/Nº, Centro, Aurora do Tocantins, Estado do Tocantins, representada pelo seu gestor , o Sr. Edson Neiva da Silva, brasileiro, maior, capaz, portador do CPF 533.212.271-34, resinde em Aurora do Tocantins - TO</w:t>
      </w:r>
      <w:r w:rsidRPr="002132CA">
        <w:rPr>
          <w:rFonts w:ascii="Arial" w:hAnsi="Arial" w:cs="Arial"/>
          <w:bCs/>
          <w:sz w:val="24"/>
          <w:szCs w:val="24"/>
        </w:rPr>
        <w:t xml:space="preserve">, </w:t>
      </w:r>
      <w:r w:rsidRPr="002132CA">
        <w:rPr>
          <w:rFonts w:ascii="Arial" w:hAnsi="Arial" w:cs="Arial"/>
          <w:sz w:val="24"/>
          <w:szCs w:val="24"/>
        </w:rPr>
        <w:t xml:space="preserve">doravante denominada CONTRATANTE, e, de outro lado, o interessado a empresa </w:t>
      </w:r>
      <w:r w:rsidRPr="002132CA">
        <w:rPr>
          <w:rFonts w:ascii="Arial" w:hAnsi="Arial" w:cs="Arial"/>
          <w:noProof/>
          <w:sz w:val="24"/>
          <w:szCs w:val="24"/>
        </w:rPr>
        <w:t>Lauro Ribeiro Viana Junior</w:t>
      </w:r>
      <w:r w:rsidRPr="002132CA">
        <w:rPr>
          <w:rFonts w:ascii="Arial" w:hAnsi="Arial" w:cs="Arial"/>
          <w:sz w:val="24"/>
          <w:szCs w:val="24"/>
        </w:rPr>
        <w:t xml:space="preserve">, inscrito no CNPJ Nº </w:t>
      </w:r>
      <w:r w:rsidRPr="002132CA">
        <w:rPr>
          <w:rFonts w:ascii="Arial" w:hAnsi="Arial" w:cs="Arial"/>
          <w:noProof/>
          <w:sz w:val="24"/>
          <w:szCs w:val="24"/>
        </w:rPr>
        <w:t>37.017.527/0001-39</w:t>
      </w:r>
      <w:r w:rsidRPr="002132CA">
        <w:rPr>
          <w:rFonts w:ascii="Arial" w:hAnsi="Arial" w:cs="Arial"/>
          <w:sz w:val="24"/>
          <w:szCs w:val="24"/>
        </w:rPr>
        <w:t xml:space="preserve">, estabelecido a </w:t>
      </w:r>
      <w:r w:rsidRPr="002132CA">
        <w:rPr>
          <w:rFonts w:ascii="Arial" w:hAnsi="Arial" w:cs="Arial"/>
          <w:noProof/>
          <w:sz w:val="24"/>
          <w:szCs w:val="24"/>
        </w:rPr>
        <w:t>Qd 208 NORTE, AL. 5, S/N, Lt 06 QI 15 COM AL 05, CEP 77006-286, Palmas – TO</w:t>
      </w:r>
      <w:r w:rsidRPr="002132CA">
        <w:rPr>
          <w:rFonts w:ascii="Arial" w:hAnsi="Arial" w:cs="Arial"/>
          <w:sz w:val="24"/>
          <w:szCs w:val="24"/>
        </w:rPr>
        <w:t>, neste ato representada por seu representante legal o Sr</w:t>
      </w:r>
      <w:r w:rsidR="00AB3C7F" w:rsidRPr="002132CA">
        <w:rPr>
          <w:rFonts w:ascii="Arial" w:hAnsi="Arial" w:cs="Arial"/>
          <w:sz w:val="24"/>
          <w:szCs w:val="24"/>
        </w:rPr>
        <w:t>.</w:t>
      </w:r>
      <w:r w:rsidRPr="002132CA">
        <w:rPr>
          <w:rFonts w:ascii="Arial" w:hAnsi="Arial" w:cs="Arial"/>
          <w:sz w:val="24"/>
          <w:szCs w:val="24"/>
        </w:rPr>
        <w:t xml:space="preserve"> </w:t>
      </w:r>
      <w:r w:rsidRPr="002132CA">
        <w:rPr>
          <w:rFonts w:ascii="Arial" w:hAnsi="Arial" w:cs="Arial"/>
          <w:noProof/>
          <w:sz w:val="24"/>
          <w:szCs w:val="24"/>
        </w:rPr>
        <w:t>Lauro Ribeiro Viana Junior</w:t>
      </w:r>
      <w:r w:rsidRPr="002132CA">
        <w:rPr>
          <w:rFonts w:ascii="Arial" w:hAnsi="Arial" w:cs="Arial"/>
          <w:sz w:val="24"/>
          <w:szCs w:val="24"/>
        </w:rPr>
        <w:t xml:space="preserve">,  portador do  CPF nº </w:t>
      </w:r>
      <w:r w:rsidR="00AB3C7F" w:rsidRPr="002132CA">
        <w:rPr>
          <w:rFonts w:ascii="Arial" w:hAnsi="Arial" w:cs="Arial"/>
          <w:sz w:val="24"/>
          <w:szCs w:val="24"/>
        </w:rPr>
        <w:t>01793615110</w:t>
      </w:r>
      <w:r w:rsidRPr="002132CA">
        <w:rPr>
          <w:rFonts w:ascii="Arial" w:hAnsi="Arial" w:cs="Arial"/>
          <w:sz w:val="24"/>
          <w:szCs w:val="24"/>
        </w:rPr>
        <w:t>,</w:t>
      </w:r>
      <w:r w:rsidRPr="002132CA">
        <w:rPr>
          <w:rFonts w:ascii="Arial" w:eastAsia="Arial" w:hAnsi="Arial" w:cs="Arial"/>
          <w:sz w:val="24"/>
          <w:szCs w:val="24"/>
        </w:rPr>
        <w:t xml:space="preserve"> tendo em vista o que consta no Processo nº </w:t>
      </w:r>
      <w:r w:rsidR="00B81962">
        <w:rPr>
          <w:rFonts w:ascii="Arial" w:eastAsia="Arial" w:hAnsi="Arial" w:cs="Arial"/>
          <w:noProof/>
          <w:sz w:val="24"/>
          <w:szCs w:val="24"/>
        </w:rPr>
        <w:t>075</w:t>
      </w:r>
      <w:r w:rsidRPr="002132CA">
        <w:rPr>
          <w:rFonts w:ascii="Arial" w:eastAsia="Arial" w:hAnsi="Arial" w:cs="Arial"/>
          <w:noProof/>
          <w:sz w:val="24"/>
          <w:szCs w:val="24"/>
        </w:rPr>
        <w:t>/2025</w:t>
      </w:r>
      <w:r w:rsidRPr="002132CA">
        <w:rPr>
          <w:rFonts w:ascii="Arial" w:hAnsi="Arial" w:cs="Arial"/>
          <w:sz w:val="24"/>
          <w:szCs w:val="24"/>
        </w:rPr>
        <w:t xml:space="preserve"> e em observância às disposições da Lei nº 14.133/2021, resolvem celebrar o presente Termo de Contrato, mediante as cláusulas e condições a seguir enunciadas</w:t>
      </w:r>
    </w:p>
    <w:p w14:paraId="7962A51D" w14:textId="77777777" w:rsidR="00D00211" w:rsidRPr="002132CA" w:rsidRDefault="00D00211" w:rsidP="005F0821">
      <w:pPr>
        <w:pStyle w:val="Nivel1"/>
        <w:numPr>
          <w:ilvl w:val="0"/>
          <w:numId w:val="0"/>
        </w:numPr>
        <w:spacing w:before="120"/>
        <w:ind w:left="-284" w:right="-144"/>
        <w:outlineLvl w:val="9"/>
        <w:rPr>
          <w:rFonts w:cs="Arial"/>
          <w:color w:val="FF0000"/>
          <w:sz w:val="24"/>
          <w:szCs w:val="24"/>
        </w:rPr>
      </w:pPr>
    </w:p>
    <w:p w14:paraId="5865470A" w14:textId="77777777" w:rsidR="00D00211" w:rsidRPr="002132CA" w:rsidRDefault="00D00211" w:rsidP="00F2446D">
      <w:pPr>
        <w:pStyle w:val="Nivel1"/>
        <w:spacing w:before="120"/>
        <w:ind w:left="-284" w:right="-144" w:hanging="357"/>
        <w:outlineLvl w:val="9"/>
        <w:rPr>
          <w:rFonts w:cs="Arial"/>
          <w:sz w:val="24"/>
          <w:szCs w:val="24"/>
        </w:rPr>
      </w:pPr>
      <w:r w:rsidRPr="002132CA">
        <w:rPr>
          <w:rFonts w:cs="Arial"/>
          <w:sz w:val="24"/>
          <w:szCs w:val="24"/>
        </w:rPr>
        <w:t>CLÁUSULA PRIMEIRA – OBJETO</w:t>
      </w:r>
    </w:p>
    <w:p w14:paraId="7E4D091F" w14:textId="770D8187" w:rsidR="00D00211" w:rsidRPr="002132CA" w:rsidRDefault="00D00211" w:rsidP="00F115D9">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noProof/>
          <w:sz w:val="24"/>
          <w:szCs w:val="24"/>
        </w:rPr>
        <w:t>Contratação de empresa</w:t>
      </w:r>
      <w:r w:rsidR="002132CA" w:rsidRPr="002132CA">
        <w:rPr>
          <w:rFonts w:ascii="Arial" w:hAnsi="Arial" w:cs="Arial"/>
          <w:noProof/>
          <w:sz w:val="24"/>
          <w:szCs w:val="24"/>
        </w:rPr>
        <w:t xml:space="preserve"> </w:t>
      </w:r>
      <w:r w:rsidRPr="002132CA">
        <w:rPr>
          <w:rFonts w:ascii="Arial" w:hAnsi="Arial" w:cs="Arial"/>
          <w:noProof/>
          <w:sz w:val="24"/>
          <w:szCs w:val="24"/>
        </w:rPr>
        <w:t>especializada em Assessoria e</w:t>
      </w:r>
      <w:r w:rsidR="002132CA" w:rsidRPr="002132CA">
        <w:rPr>
          <w:rFonts w:ascii="Arial" w:hAnsi="Arial" w:cs="Arial"/>
          <w:noProof/>
          <w:sz w:val="24"/>
          <w:szCs w:val="24"/>
        </w:rPr>
        <w:t xml:space="preserve"> </w:t>
      </w:r>
      <w:r w:rsidRPr="002132CA">
        <w:rPr>
          <w:rFonts w:ascii="Arial" w:hAnsi="Arial" w:cs="Arial"/>
          <w:noProof/>
          <w:sz w:val="24"/>
          <w:szCs w:val="24"/>
        </w:rPr>
        <w:t>Consultoria Técnica Ambiental para</w:t>
      </w:r>
      <w:r w:rsidR="002132CA" w:rsidRPr="002132CA">
        <w:rPr>
          <w:rFonts w:ascii="Arial" w:hAnsi="Arial" w:cs="Arial"/>
          <w:noProof/>
          <w:sz w:val="24"/>
          <w:szCs w:val="24"/>
        </w:rPr>
        <w:t xml:space="preserve"> </w:t>
      </w:r>
      <w:r w:rsidRPr="002132CA">
        <w:rPr>
          <w:rFonts w:ascii="Arial" w:hAnsi="Arial" w:cs="Arial"/>
          <w:noProof/>
          <w:sz w:val="24"/>
          <w:szCs w:val="24"/>
        </w:rPr>
        <w:t>prestação de serviço junto a</w:t>
      </w:r>
      <w:r w:rsidR="002132CA" w:rsidRPr="002132CA">
        <w:rPr>
          <w:rFonts w:ascii="Arial" w:hAnsi="Arial" w:cs="Arial"/>
          <w:noProof/>
          <w:sz w:val="24"/>
          <w:szCs w:val="24"/>
        </w:rPr>
        <w:t xml:space="preserve"> </w:t>
      </w:r>
      <w:r w:rsidRPr="002132CA">
        <w:rPr>
          <w:rFonts w:ascii="Arial" w:hAnsi="Arial" w:cs="Arial"/>
          <w:noProof/>
          <w:sz w:val="24"/>
          <w:szCs w:val="24"/>
        </w:rPr>
        <w:t>Secretaria Municipal de Meio</w:t>
      </w:r>
      <w:r w:rsidR="002132CA" w:rsidRPr="002132CA">
        <w:rPr>
          <w:rFonts w:ascii="Arial" w:hAnsi="Arial" w:cs="Arial"/>
          <w:noProof/>
          <w:sz w:val="24"/>
          <w:szCs w:val="24"/>
        </w:rPr>
        <w:t xml:space="preserve"> </w:t>
      </w:r>
      <w:r w:rsidRPr="002132CA">
        <w:rPr>
          <w:rFonts w:ascii="Arial" w:hAnsi="Arial" w:cs="Arial"/>
          <w:noProof/>
          <w:sz w:val="24"/>
          <w:szCs w:val="24"/>
        </w:rPr>
        <w:t>Ambiente de Aurora do Tocantins - TO.</w:t>
      </w:r>
    </w:p>
    <w:p w14:paraId="6C63DBB3" w14:textId="77777777" w:rsidR="00D00211" w:rsidRPr="002132CA" w:rsidRDefault="00D00211" w:rsidP="004B3441">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Este Termo de Contrato vincula-se ao Termo de Referência, identificado na proposta vencedora, independentemente de transcrição.</w:t>
      </w:r>
    </w:p>
    <w:p w14:paraId="4DF06287"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Objeto da contratação:</w:t>
      </w:r>
    </w:p>
    <w:tbl>
      <w:tblPr>
        <w:tblW w:w="1023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1276"/>
        <w:gridCol w:w="1134"/>
        <w:gridCol w:w="4319"/>
        <w:gridCol w:w="1382"/>
        <w:gridCol w:w="1382"/>
      </w:tblGrid>
      <w:tr w:rsidR="002132CA" w:rsidRPr="002132CA" w14:paraId="67A04717" w14:textId="77777777" w:rsidTr="00B81962">
        <w:trPr>
          <w:trHeight w:val="300"/>
        </w:trPr>
        <w:tc>
          <w:tcPr>
            <w:tcW w:w="851" w:type="dxa"/>
            <w:shd w:val="clear" w:color="auto" w:fill="F4B083" w:themeFill="accent2" w:themeFillTint="99"/>
            <w:noWrap/>
            <w:vAlign w:val="center"/>
          </w:tcPr>
          <w:p w14:paraId="6BAD78E3" w14:textId="5A786834" w:rsidR="002132CA" w:rsidRPr="002132CA" w:rsidRDefault="002132CA" w:rsidP="002132CA">
            <w:pPr>
              <w:jc w:val="center"/>
              <w:rPr>
                <w:rFonts w:ascii="Arial" w:hAnsi="Arial" w:cs="Arial"/>
                <w:b/>
                <w:bCs/>
                <w:sz w:val="24"/>
                <w:szCs w:val="24"/>
              </w:rPr>
            </w:pPr>
            <w:r w:rsidRPr="002132CA">
              <w:rPr>
                <w:rFonts w:ascii="Arial" w:hAnsi="Arial" w:cs="Arial"/>
                <w:b/>
                <w:bCs/>
                <w:sz w:val="24"/>
                <w:szCs w:val="24"/>
              </w:rPr>
              <w:t>ITEM</w:t>
            </w:r>
          </w:p>
        </w:tc>
        <w:tc>
          <w:tcPr>
            <w:tcW w:w="1276" w:type="dxa"/>
            <w:shd w:val="clear" w:color="auto" w:fill="F4B083" w:themeFill="accent2" w:themeFillTint="99"/>
            <w:noWrap/>
            <w:vAlign w:val="center"/>
          </w:tcPr>
          <w:p w14:paraId="79038C7B" w14:textId="7A15EE86" w:rsidR="002132CA" w:rsidRPr="002132CA" w:rsidRDefault="002132CA" w:rsidP="002132CA">
            <w:pPr>
              <w:jc w:val="center"/>
              <w:rPr>
                <w:rFonts w:ascii="Arial" w:hAnsi="Arial" w:cs="Arial"/>
                <w:b/>
                <w:bCs/>
                <w:sz w:val="24"/>
                <w:szCs w:val="24"/>
              </w:rPr>
            </w:pPr>
            <w:r w:rsidRPr="002132CA">
              <w:rPr>
                <w:rFonts w:ascii="Arial" w:hAnsi="Arial" w:cs="Arial"/>
                <w:b/>
                <w:bCs/>
                <w:sz w:val="24"/>
                <w:szCs w:val="24"/>
              </w:rPr>
              <w:t>QUANT.</w:t>
            </w:r>
          </w:p>
        </w:tc>
        <w:tc>
          <w:tcPr>
            <w:tcW w:w="1134" w:type="dxa"/>
            <w:shd w:val="clear" w:color="auto" w:fill="F4B083" w:themeFill="accent2" w:themeFillTint="99"/>
            <w:noWrap/>
            <w:vAlign w:val="center"/>
          </w:tcPr>
          <w:p w14:paraId="183139CE" w14:textId="17E2C7FF" w:rsidR="002132CA" w:rsidRPr="002132CA" w:rsidRDefault="002132CA" w:rsidP="002132CA">
            <w:pPr>
              <w:jc w:val="center"/>
              <w:rPr>
                <w:rFonts w:ascii="Arial" w:hAnsi="Arial" w:cs="Arial"/>
                <w:b/>
                <w:bCs/>
                <w:sz w:val="24"/>
                <w:szCs w:val="24"/>
              </w:rPr>
            </w:pPr>
            <w:r w:rsidRPr="002132CA">
              <w:rPr>
                <w:rFonts w:ascii="Arial" w:hAnsi="Arial" w:cs="Arial"/>
                <w:b/>
                <w:bCs/>
                <w:sz w:val="24"/>
                <w:szCs w:val="24"/>
              </w:rPr>
              <w:t>UND.</w:t>
            </w:r>
          </w:p>
        </w:tc>
        <w:tc>
          <w:tcPr>
            <w:tcW w:w="4319" w:type="dxa"/>
            <w:shd w:val="clear" w:color="auto" w:fill="F4B083" w:themeFill="accent2" w:themeFillTint="99"/>
            <w:noWrap/>
            <w:vAlign w:val="center"/>
          </w:tcPr>
          <w:p w14:paraId="338355B3" w14:textId="4D1070E2" w:rsidR="002132CA" w:rsidRPr="002132CA" w:rsidRDefault="002132CA" w:rsidP="002132CA">
            <w:pPr>
              <w:pStyle w:val="Default"/>
              <w:jc w:val="center"/>
              <w:rPr>
                <w:b/>
                <w:bCs/>
                <w:sz w:val="22"/>
                <w:szCs w:val="22"/>
              </w:rPr>
            </w:pPr>
            <w:r w:rsidRPr="002132CA">
              <w:rPr>
                <w:b/>
                <w:bCs/>
                <w:sz w:val="22"/>
                <w:szCs w:val="22"/>
              </w:rPr>
              <w:t>DESCRIÇÃO</w:t>
            </w:r>
          </w:p>
        </w:tc>
        <w:tc>
          <w:tcPr>
            <w:tcW w:w="1276" w:type="dxa"/>
            <w:shd w:val="clear" w:color="auto" w:fill="F4B083" w:themeFill="accent2" w:themeFillTint="99"/>
            <w:noWrap/>
            <w:vAlign w:val="bottom"/>
          </w:tcPr>
          <w:p w14:paraId="507B80E7" w14:textId="7754AC45" w:rsidR="002132CA" w:rsidRPr="002132CA" w:rsidRDefault="002132CA" w:rsidP="002132CA">
            <w:pPr>
              <w:jc w:val="center"/>
              <w:rPr>
                <w:rFonts w:ascii="Arial" w:hAnsi="Arial" w:cs="Arial"/>
                <w:b/>
                <w:bCs/>
                <w:sz w:val="24"/>
                <w:szCs w:val="24"/>
              </w:rPr>
            </w:pPr>
            <w:r w:rsidRPr="002132CA">
              <w:rPr>
                <w:rFonts w:ascii="Arial" w:hAnsi="Arial" w:cs="Arial"/>
                <w:b/>
                <w:bCs/>
                <w:sz w:val="24"/>
                <w:szCs w:val="24"/>
              </w:rPr>
              <w:t>V. UNIT.</w:t>
            </w:r>
          </w:p>
        </w:tc>
        <w:tc>
          <w:tcPr>
            <w:tcW w:w="1382" w:type="dxa"/>
            <w:shd w:val="clear" w:color="auto" w:fill="F4B083" w:themeFill="accent2" w:themeFillTint="99"/>
            <w:noWrap/>
            <w:vAlign w:val="bottom"/>
          </w:tcPr>
          <w:p w14:paraId="2D0D05B2" w14:textId="2C842451" w:rsidR="002132CA" w:rsidRPr="002132CA" w:rsidRDefault="002132CA" w:rsidP="002132CA">
            <w:pPr>
              <w:jc w:val="center"/>
              <w:rPr>
                <w:rFonts w:ascii="Arial" w:hAnsi="Arial" w:cs="Arial"/>
                <w:b/>
                <w:bCs/>
                <w:sz w:val="24"/>
                <w:szCs w:val="24"/>
              </w:rPr>
            </w:pPr>
            <w:r w:rsidRPr="002132CA">
              <w:rPr>
                <w:rFonts w:ascii="Arial" w:hAnsi="Arial" w:cs="Arial"/>
                <w:b/>
                <w:bCs/>
                <w:sz w:val="24"/>
                <w:szCs w:val="24"/>
              </w:rPr>
              <w:t>V. TOTAL</w:t>
            </w:r>
          </w:p>
        </w:tc>
      </w:tr>
      <w:tr w:rsidR="00D00211" w:rsidRPr="002132CA" w14:paraId="51AA9FAB" w14:textId="77777777" w:rsidTr="002132CA">
        <w:trPr>
          <w:trHeight w:val="300"/>
        </w:trPr>
        <w:tc>
          <w:tcPr>
            <w:tcW w:w="851" w:type="dxa"/>
            <w:shd w:val="clear" w:color="000000" w:fill="FFFFFF"/>
            <w:noWrap/>
            <w:vAlign w:val="center"/>
          </w:tcPr>
          <w:p w14:paraId="02CDB62B" w14:textId="77777777" w:rsidR="002132CA" w:rsidRDefault="002132CA" w:rsidP="00DB18E5">
            <w:pPr>
              <w:jc w:val="center"/>
              <w:rPr>
                <w:rFonts w:ascii="Arial" w:hAnsi="Arial" w:cs="Arial"/>
                <w:sz w:val="24"/>
                <w:szCs w:val="24"/>
              </w:rPr>
            </w:pPr>
          </w:p>
          <w:p w14:paraId="22F53AD1" w14:textId="77777777" w:rsidR="002132CA" w:rsidRDefault="002132CA" w:rsidP="00DB18E5">
            <w:pPr>
              <w:jc w:val="center"/>
              <w:rPr>
                <w:rFonts w:ascii="Arial" w:hAnsi="Arial" w:cs="Arial"/>
                <w:sz w:val="24"/>
                <w:szCs w:val="24"/>
              </w:rPr>
            </w:pPr>
          </w:p>
          <w:p w14:paraId="4C2B22ED" w14:textId="77777777" w:rsidR="002132CA" w:rsidRDefault="002132CA" w:rsidP="00DB18E5">
            <w:pPr>
              <w:jc w:val="center"/>
              <w:rPr>
                <w:rFonts w:ascii="Arial" w:hAnsi="Arial" w:cs="Arial"/>
                <w:sz w:val="24"/>
                <w:szCs w:val="24"/>
              </w:rPr>
            </w:pPr>
          </w:p>
          <w:p w14:paraId="3073A23C" w14:textId="77777777" w:rsidR="002132CA" w:rsidRDefault="002132CA" w:rsidP="00DB18E5">
            <w:pPr>
              <w:jc w:val="center"/>
              <w:rPr>
                <w:rFonts w:ascii="Arial" w:hAnsi="Arial" w:cs="Arial"/>
                <w:sz w:val="24"/>
                <w:szCs w:val="24"/>
              </w:rPr>
            </w:pPr>
          </w:p>
          <w:p w14:paraId="77B8C801" w14:textId="77777777" w:rsidR="002132CA" w:rsidRDefault="002132CA" w:rsidP="00DB18E5">
            <w:pPr>
              <w:jc w:val="center"/>
              <w:rPr>
                <w:rFonts w:ascii="Arial" w:hAnsi="Arial" w:cs="Arial"/>
                <w:sz w:val="24"/>
                <w:szCs w:val="24"/>
              </w:rPr>
            </w:pPr>
          </w:p>
          <w:p w14:paraId="04F171F2" w14:textId="77777777" w:rsidR="002132CA" w:rsidRDefault="002132CA" w:rsidP="00DB18E5">
            <w:pPr>
              <w:jc w:val="center"/>
              <w:rPr>
                <w:rFonts w:ascii="Arial" w:hAnsi="Arial" w:cs="Arial"/>
                <w:sz w:val="24"/>
                <w:szCs w:val="24"/>
              </w:rPr>
            </w:pPr>
          </w:p>
          <w:p w14:paraId="31E75DFE" w14:textId="77777777" w:rsidR="002132CA" w:rsidRDefault="002132CA" w:rsidP="00DB18E5">
            <w:pPr>
              <w:jc w:val="center"/>
              <w:rPr>
                <w:rFonts w:ascii="Arial" w:hAnsi="Arial" w:cs="Arial"/>
                <w:sz w:val="24"/>
                <w:szCs w:val="24"/>
              </w:rPr>
            </w:pPr>
          </w:p>
          <w:p w14:paraId="6AA627D6" w14:textId="77777777" w:rsidR="002132CA" w:rsidRDefault="002132CA" w:rsidP="00DB18E5">
            <w:pPr>
              <w:jc w:val="center"/>
              <w:rPr>
                <w:rFonts w:ascii="Arial" w:hAnsi="Arial" w:cs="Arial"/>
                <w:sz w:val="24"/>
                <w:szCs w:val="24"/>
              </w:rPr>
            </w:pPr>
          </w:p>
          <w:p w14:paraId="2A1C8FAF" w14:textId="77777777" w:rsidR="002132CA" w:rsidRDefault="002132CA" w:rsidP="00DB18E5">
            <w:pPr>
              <w:jc w:val="center"/>
              <w:rPr>
                <w:rFonts w:ascii="Arial" w:hAnsi="Arial" w:cs="Arial"/>
                <w:sz w:val="24"/>
                <w:szCs w:val="24"/>
              </w:rPr>
            </w:pPr>
          </w:p>
          <w:p w14:paraId="78DF2EEE" w14:textId="035334C8" w:rsidR="00D00211" w:rsidRPr="002132CA" w:rsidRDefault="00AB3C7F" w:rsidP="00DB18E5">
            <w:pPr>
              <w:jc w:val="center"/>
              <w:rPr>
                <w:rFonts w:ascii="Arial" w:hAnsi="Arial" w:cs="Arial"/>
                <w:sz w:val="24"/>
                <w:szCs w:val="24"/>
              </w:rPr>
            </w:pPr>
            <w:r w:rsidRPr="002132CA">
              <w:rPr>
                <w:rFonts w:ascii="Arial" w:hAnsi="Arial" w:cs="Arial"/>
                <w:sz w:val="24"/>
                <w:szCs w:val="24"/>
              </w:rPr>
              <w:t>01</w:t>
            </w:r>
          </w:p>
        </w:tc>
        <w:tc>
          <w:tcPr>
            <w:tcW w:w="1276" w:type="dxa"/>
            <w:shd w:val="clear" w:color="000000" w:fill="FFFFFF"/>
            <w:noWrap/>
            <w:vAlign w:val="center"/>
          </w:tcPr>
          <w:p w14:paraId="1A626D3B" w14:textId="77777777" w:rsidR="002132CA" w:rsidRDefault="002132CA" w:rsidP="00DB18E5">
            <w:pPr>
              <w:jc w:val="center"/>
              <w:rPr>
                <w:rFonts w:ascii="Arial" w:hAnsi="Arial" w:cs="Arial"/>
                <w:sz w:val="24"/>
                <w:szCs w:val="24"/>
              </w:rPr>
            </w:pPr>
          </w:p>
          <w:p w14:paraId="5B8F98AD" w14:textId="77777777" w:rsidR="002132CA" w:rsidRDefault="002132CA" w:rsidP="00DB18E5">
            <w:pPr>
              <w:jc w:val="center"/>
              <w:rPr>
                <w:rFonts w:ascii="Arial" w:hAnsi="Arial" w:cs="Arial"/>
                <w:sz w:val="24"/>
                <w:szCs w:val="24"/>
              </w:rPr>
            </w:pPr>
          </w:p>
          <w:p w14:paraId="07C880ED" w14:textId="77777777" w:rsidR="002132CA" w:rsidRDefault="002132CA" w:rsidP="00DB18E5">
            <w:pPr>
              <w:jc w:val="center"/>
              <w:rPr>
                <w:rFonts w:ascii="Arial" w:hAnsi="Arial" w:cs="Arial"/>
                <w:sz w:val="24"/>
                <w:szCs w:val="24"/>
              </w:rPr>
            </w:pPr>
          </w:p>
          <w:p w14:paraId="45252670" w14:textId="77777777" w:rsidR="002132CA" w:rsidRDefault="002132CA" w:rsidP="00DB18E5">
            <w:pPr>
              <w:jc w:val="center"/>
              <w:rPr>
                <w:rFonts w:ascii="Arial" w:hAnsi="Arial" w:cs="Arial"/>
                <w:sz w:val="24"/>
                <w:szCs w:val="24"/>
              </w:rPr>
            </w:pPr>
          </w:p>
          <w:p w14:paraId="6D8E2CAD" w14:textId="77777777" w:rsidR="002132CA" w:rsidRDefault="002132CA" w:rsidP="00DB18E5">
            <w:pPr>
              <w:jc w:val="center"/>
              <w:rPr>
                <w:rFonts w:ascii="Arial" w:hAnsi="Arial" w:cs="Arial"/>
                <w:sz w:val="24"/>
                <w:szCs w:val="24"/>
              </w:rPr>
            </w:pPr>
          </w:p>
          <w:p w14:paraId="0C94BF75" w14:textId="77777777" w:rsidR="002132CA" w:rsidRDefault="002132CA" w:rsidP="00DB18E5">
            <w:pPr>
              <w:jc w:val="center"/>
              <w:rPr>
                <w:rFonts w:ascii="Arial" w:hAnsi="Arial" w:cs="Arial"/>
                <w:sz w:val="24"/>
                <w:szCs w:val="24"/>
              </w:rPr>
            </w:pPr>
          </w:p>
          <w:p w14:paraId="27382F45" w14:textId="77777777" w:rsidR="002132CA" w:rsidRDefault="002132CA" w:rsidP="00DB18E5">
            <w:pPr>
              <w:jc w:val="center"/>
              <w:rPr>
                <w:rFonts w:ascii="Arial" w:hAnsi="Arial" w:cs="Arial"/>
                <w:sz w:val="24"/>
                <w:szCs w:val="24"/>
              </w:rPr>
            </w:pPr>
          </w:p>
          <w:p w14:paraId="3852C68F" w14:textId="77777777" w:rsidR="002132CA" w:rsidRDefault="002132CA" w:rsidP="00DB18E5">
            <w:pPr>
              <w:jc w:val="center"/>
              <w:rPr>
                <w:rFonts w:ascii="Arial" w:hAnsi="Arial" w:cs="Arial"/>
                <w:sz w:val="24"/>
                <w:szCs w:val="24"/>
              </w:rPr>
            </w:pPr>
          </w:p>
          <w:p w14:paraId="1DCFC6FC" w14:textId="77777777" w:rsidR="002132CA" w:rsidRDefault="002132CA" w:rsidP="00DB18E5">
            <w:pPr>
              <w:jc w:val="center"/>
              <w:rPr>
                <w:rFonts w:ascii="Arial" w:hAnsi="Arial" w:cs="Arial"/>
                <w:sz w:val="24"/>
                <w:szCs w:val="24"/>
              </w:rPr>
            </w:pPr>
          </w:p>
          <w:p w14:paraId="25184C36" w14:textId="5A983FAD" w:rsidR="00D00211" w:rsidRPr="002132CA" w:rsidRDefault="00AB3C7F" w:rsidP="00DB18E5">
            <w:pPr>
              <w:jc w:val="center"/>
              <w:rPr>
                <w:rFonts w:ascii="Arial" w:hAnsi="Arial" w:cs="Arial"/>
                <w:sz w:val="24"/>
                <w:szCs w:val="24"/>
              </w:rPr>
            </w:pPr>
            <w:r w:rsidRPr="002132CA">
              <w:rPr>
                <w:rFonts w:ascii="Arial" w:hAnsi="Arial" w:cs="Arial"/>
                <w:sz w:val="24"/>
                <w:szCs w:val="24"/>
              </w:rPr>
              <w:t>02</w:t>
            </w:r>
          </w:p>
        </w:tc>
        <w:tc>
          <w:tcPr>
            <w:tcW w:w="1134" w:type="dxa"/>
            <w:shd w:val="clear" w:color="000000" w:fill="FFFFFF"/>
            <w:noWrap/>
            <w:vAlign w:val="center"/>
          </w:tcPr>
          <w:p w14:paraId="06037351" w14:textId="77777777" w:rsidR="002132CA" w:rsidRDefault="002132CA" w:rsidP="00DB18E5">
            <w:pPr>
              <w:jc w:val="center"/>
              <w:rPr>
                <w:rFonts w:ascii="Arial" w:hAnsi="Arial" w:cs="Arial"/>
                <w:sz w:val="24"/>
                <w:szCs w:val="24"/>
              </w:rPr>
            </w:pPr>
          </w:p>
          <w:p w14:paraId="31CC98AA" w14:textId="77777777" w:rsidR="002132CA" w:rsidRDefault="002132CA" w:rsidP="00DB18E5">
            <w:pPr>
              <w:jc w:val="center"/>
              <w:rPr>
                <w:rFonts w:ascii="Arial" w:hAnsi="Arial" w:cs="Arial"/>
                <w:sz w:val="24"/>
                <w:szCs w:val="24"/>
              </w:rPr>
            </w:pPr>
          </w:p>
          <w:p w14:paraId="341B16D4" w14:textId="77777777" w:rsidR="002132CA" w:rsidRDefault="002132CA" w:rsidP="00DB18E5">
            <w:pPr>
              <w:jc w:val="center"/>
              <w:rPr>
                <w:rFonts w:ascii="Arial" w:hAnsi="Arial" w:cs="Arial"/>
                <w:sz w:val="24"/>
                <w:szCs w:val="24"/>
              </w:rPr>
            </w:pPr>
          </w:p>
          <w:p w14:paraId="68E3F710" w14:textId="77777777" w:rsidR="002132CA" w:rsidRDefault="002132CA" w:rsidP="00DB18E5">
            <w:pPr>
              <w:jc w:val="center"/>
              <w:rPr>
                <w:rFonts w:ascii="Arial" w:hAnsi="Arial" w:cs="Arial"/>
                <w:sz w:val="24"/>
                <w:szCs w:val="24"/>
              </w:rPr>
            </w:pPr>
          </w:p>
          <w:p w14:paraId="24CEE56D" w14:textId="77777777" w:rsidR="002132CA" w:rsidRDefault="002132CA" w:rsidP="00DB18E5">
            <w:pPr>
              <w:jc w:val="center"/>
              <w:rPr>
                <w:rFonts w:ascii="Arial" w:hAnsi="Arial" w:cs="Arial"/>
                <w:sz w:val="24"/>
                <w:szCs w:val="24"/>
              </w:rPr>
            </w:pPr>
          </w:p>
          <w:p w14:paraId="49AA8091" w14:textId="77777777" w:rsidR="002132CA" w:rsidRDefault="002132CA" w:rsidP="00DB18E5">
            <w:pPr>
              <w:jc w:val="center"/>
              <w:rPr>
                <w:rFonts w:ascii="Arial" w:hAnsi="Arial" w:cs="Arial"/>
                <w:sz w:val="24"/>
                <w:szCs w:val="24"/>
              </w:rPr>
            </w:pPr>
          </w:p>
          <w:p w14:paraId="50DB940E" w14:textId="77777777" w:rsidR="002132CA" w:rsidRDefault="002132CA" w:rsidP="00DB18E5">
            <w:pPr>
              <w:jc w:val="center"/>
              <w:rPr>
                <w:rFonts w:ascii="Arial" w:hAnsi="Arial" w:cs="Arial"/>
                <w:sz w:val="24"/>
                <w:szCs w:val="24"/>
              </w:rPr>
            </w:pPr>
          </w:p>
          <w:p w14:paraId="2C6EF12F" w14:textId="77777777" w:rsidR="002132CA" w:rsidRDefault="002132CA" w:rsidP="00DB18E5">
            <w:pPr>
              <w:jc w:val="center"/>
              <w:rPr>
                <w:rFonts w:ascii="Arial" w:hAnsi="Arial" w:cs="Arial"/>
                <w:sz w:val="24"/>
                <w:szCs w:val="24"/>
              </w:rPr>
            </w:pPr>
          </w:p>
          <w:p w14:paraId="7E5E3A48" w14:textId="77777777" w:rsidR="002132CA" w:rsidRDefault="002132CA" w:rsidP="00DB18E5">
            <w:pPr>
              <w:jc w:val="center"/>
              <w:rPr>
                <w:rFonts w:ascii="Arial" w:hAnsi="Arial" w:cs="Arial"/>
                <w:sz w:val="24"/>
                <w:szCs w:val="24"/>
              </w:rPr>
            </w:pPr>
          </w:p>
          <w:p w14:paraId="30306EE3" w14:textId="37276BC5" w:rsidR="00D00211" w:rsidRPr="002132CA" w:rsidRDefault="002132CA" w:rsidP="00DB18E5">
            <w:pPr>
              <w:jc w:val="center"/>
              <w:rPr>
                <w:rFonts w:ascii="Arial" w:hAnsi="Arial" w:cs="Arial"/>
                <w:sz w:val="24"/>
                <w:szCs w:val="24"/>
              </w:rPr>
            </w:pPr>
            <w:r>
              <w:rPr>
                <w:rFonts w:ascii="Arial" w:hAnsi="Arial" w:cs="Arial"/>
                <w:sz w:val="24"/>
                <w:szCs w:val="24"/>
              </w:rPr>
              <w:t>MESES</w:t>
            </w:r>
          </w:p>
        </w:tc>
        <w:tc>
          <w:tcPr>
            <w:tcW w:w="4319" w:type="dxa"/>
            <w:shd w:val="clear" w:color="000000" w:fill="FFFFFF"/>
            <w:noWrap/>
            <w:vAlign w:val="center"/>
          </w:tcPr>
          <w:p w14:paraId="42E64E55" w14:textId="77777777" w:rsidR="002132CA" w:rsidRPr="00B35914" w:rsidRDefault="002132CA" w:rsidP="002132CA">
            <w:pPr>
              <w:pStyle w:val="Default"/>
              <w:jc w:val="both"/>
              <w:rPr>
                <w:sz w:val="22"/>
                <w:szCs w:val="22"/>
              </w:rPr>
            </w:pPr>
            <w:r w:rsidRPr="00B35914">
              <w:rPr>
                <w:sz w:val="22"/>
                <w:szCs w:val="22"/>
              </w:rPr>
              <w:t xml:space="preserve">Contratação de empresa especializada em Assessoria e Consultoria Técnica Ambiental para prestação de serviço junto a Secretaria Municipal de Meio Ambiente na execução das ações necessárias para pontuação no ICMS Ecológico durante o ano de 2025, bem como a alimentação da plataforma SISECO das ações realizadas no ano 2024, serviços de Engenharia Ambiental referente ao Licenciamento Ambiental de empreendimentos públicos no município de Aurora do Tocantins - TO, Elaboração de pareceres técnicos em </w:t>
            </w:r>
            <w:r w:rsidRPr="00B35914">
              <w:rPr>
                <w:sz w:val="22"/>
                <w:szCs w:val="22"/>
              </w:rPr>
              <w:lastRenderedPageBreak/>
              <w:t xml:space="preserve">resposta à processos ambientais junto ao Ministério Público e Tribunal de Contas, acompanhamento de Autos de Infrações públicos junto ao </w:t>
            </w:r>
            <w:proofErr w:type="spellStart"/>
            <w:r w:rsidRPr="00B35914">
              <w:rPr>
                <w:sz w:val="22"/>
                <w:szCs w:val="22"/>
              </w:rPr>
              <w:t>Naturatins</w:t>
            </w:r>
            <w:proofErr w:type="spellEnd"/>
            <w:r w:rsidRPr="00B35914">
              <w:rPr>
                <w:sz w:val="22"/>
                <w:szCs w:val="22"/>
              </w:rPr>
              <w:t xml:space="preserve"> e IBAMA, Assessoria e Consultoria na elaboração e execução de Plano de Recuperação de Áreas Degradadas, e Auxílio nas respostas dos Questionários Ambientais SNIS, IEGM, SIGERS e SINIR, referentes ao município de Aurora do Tocantins - TO. </w:t>
            </w:r>
          </w:p>
          <w:p w14:paraId="4D1AC7F1" w14:textId="5C2EFE2B" w:rsidR="00D00211" w:rsidRPr="002132CA" w:rsidRDefault="00D00211" w:rsidP="00DB18E5">
            <w:pPr>
              <w:rPr>
                <w:rFonts w:ascii="Arial" w:hAnsi="Arial" w:cs="Arial"/>
                <w:sz w:val="24"/>
                <w:szCs w:val="24"/>
              </w:rPr>
            </w:pPr>
          </w:p>
        </w:tc>
        <w:tc>
          <w:tcPr>
            <w:tcW w:w="1276" w:type="dxa"/>
            <w:shd w:val="clear" w:color="000000" w:fill="FFFFFF"/>
            <w:noWrap/>
            <w:vAlign w:val="bottom"/>
          </w:tcPr>
          <w:p w14:paraId="17753B59" w14:textId="21FA76FB" w:rsidR="00D00211" w:rsidRPr="002132CA" w:rsidRDefault="00B81962" w:rsidP="00DB18E5">
            <w:pPr>
              <w:rPr>
                <w:rFonts w:ascii="Arial" w:hAnsi="Arial" w:cs="Arial"/>
                <w:sz w:val="24"/>
                <w:szCs w:val="24"/>
              </w:rPr>
            </w:pPr>
            <w:r>
              <w:rPr>
                <w:rFonts w:ascii="Arial" w:hAnsi="Arial" w:cs="Arial"/>
                <w:sz w:val="24"/>
                <w:szCs w:val="24"/>
              </w:rPr>
              <w:lastRenderedPageBreak/>
              <w:t xml:space="preserve">     </w:t>
            </w:r>
            <w:r w:rsidR="00AB3C7F" w:rsidRPr="002132CA">
              <w:rPr>
                <w:rFonts w:ascii="Arial" w:hAnsi="Arial" w:cs="Arial"/>
                <w:sz w:val="24"/>
                <w:szCs w:val="24"/>
              </w:rPr>
              <w:t>R$3.500,00</w:t>
            </w:r>
          </w:p>
        </w:tc>
        <w:tc>
          <w:tcPr>
            <w:tcW w:w="1382" w:type="dxa"/>
            <w:shd w:val="clear" w:color="000000" w:fill="FFFFFF"/>
            <w:noWrap/>
            <w:vAlign w:val="bottom"/>
          </w:tcPr>
          <w:p w14:paraId="07729429" w14:textId="77777777" w:rsidR="00D00211" w:rsidRPr="002132CA" w:rsidRDefault="00AB3C7F" w:rsidP="00DB18E5">
            <w:pPr>
              <w:rPr>
                <w:rFonts w:ascii="Arial" w:hAnsi="Arial" w:cs="Arial"/>
                <w:sz w:val="24"/>
                <w:szCs w:val="24"/>
              </w:rPr>
            </w:pPr>
            <w:r w:rsidRPr="002132CA">
              <w:rPr>
                <w:rFonts w:ascii="Arial" w:hAnsi="Arial" w:cs="Arial"/>
                <w:sz w:val="24"/>
                <w:szCs w:val="24"/>
              </w:rPr>
              <w:t xml:space="preserve">   R$7.000,00</w:t>
            </w:r>
          </w:p>
        </w:tc>
      </w:tr>
    </w:tbl>
    <w:p w14:paraId="19BC347F" w14:textId="77777777" w:rsidR="00D00211" w:rsidRPr="002132CA" w:rsidRDefault="00D00211" w:rsidP="004476D6">
      <w:pPr>
        <w:suppressAutoHyphens w:val="0"/>
        <w:spacing w:before="120" w:after="120" w:line="276" w:lineRule="auto"/>
        <w:ind w:left="-284" w:right="-144"/>
        <w:jc w:val="both"/>
        <w:rPr>
          <w:rFonts w:ascii="Arial" w:hAnsi="Arial" w:cs="Arial"/>
          <w:sz w:val="24"/>
          <w:szCs w:val="24"/>
        </w:rPr>
      </w:pPr>
    </w:p>
    <w:p w14:paraId="6436A9A7"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CLÁUSULA SEGUNDA – VIGÊNCIA</w:t>
      </w:r>
    </w:p>
    <w:p w14:paraId="20174A61" w14:textId="552F33E3"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bCs/>
          <w:iCs/>
          <w:sz w:val="24"/>
          <w:szCs w:val="24"/>
        </w:rPr>
        <w:t xml:space="preserve">O prazo de vigência deste Termo de Contrato é aquele fixado no </w:t>
      </w:r>
      <w:r w:rsidRPr="002132CA">
        <w:rPr>
          <w:rFonts w:ascii="Arial" w:hAnsi="Arial" w:cs="Arial"/>
          <w:sz w:val="24"/>
          <w:szCs w:val="24"/>
        </w:rPr>
        <w:t>Termo de Referência</w:t>
      </w:r>
      <w:r w:rsidRPr="002132CA">
        <w:rPr>
          <w:rFonts w:ascii="Arial" w:hAnsi="Arial" w:cs="Arial"/>
          <w:bCs/>
          <w:iCs/>
          <w:sz w:val="24"/>
          <w:szCs w:val="24"/>
        </w:rPr>
        <w:t xml:space="preserve">, a saber </w:t>
      </w:r>
      <w:r w:rsidR="00B81962" w:rsidRPr="00B81962">
        <w:rPr>
          <w:rFonts w:ascii="Arial" w:hAnsi="Arial" w:cs="Arial"/>
          <w:b/>
          <w:bCs/>
          <w:iCs/>
          <w:sz w:val="24"/>
          <w:szCs w:val="24"/>
        </w:rPr>
        <w:t>10/04/2025</w:t>
      </w:r>
      <w:r w:rsidRPr="00B81962">
        <w:rPr>
          <w:rFonts w:ascii="Arial" w:hAnsi="Arial" w:cs="Arial"/>
          <w:bCs/>
          <w:iCs/>
          <w:sz w:val="24"/>
          <w:szCs w:val="24"/>
        </w:rPr>
        <w:t xml:space="preserve"> </w:t>
      </w:r>
      <w:r w:rsidRPr="002132CA">
        <w:rPr>
          <w:rFonts w:ascii="Arial" w:hAnsi="Arial" w:cs="Arial"/>
          <w:bCs/>
          <w:iCs/>
          <w:sz w:val="24"/>
          <w:szCs w:val="24"/>
        </w:rPr>
        <w:t>a partir da sua assinatura.</w:t>
      </w:r>
    </w:p>
    <w:p w14:paraId="388D357E" w14:textId="77777777" w:rsidR="00D00211" w:rsidRPr="002132CA" w:rsidRDefault="00D00211" w:rsidP="005F0821">
      <w:pPr>
        <w:suppressAutoHyphens w:val="0"/>
        <w:spacing w:before="120" w:after="120" w:line="276" w:lineRule="auto"/>
        <w:ind w:left="-284" w:right="-144"/>
        <w:jc w:val="both"/>
        <w:rPr>
          <w:rFonts w:ascii="Arial" w:hAnsi="Arial" w:cs="Arial"/>
          <w:sz w:val="24"/>
          <w:szCs w:val="24"/>
        </w:rPr>
      </w:pPr>
    </w:p>
    <w:p w14:paraId="1C49FCD7"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CLÁUSULA TERCEIRA - DO PREÇO</w:t>
      </w:r>
    </w:p>
    <w:p w14:paraId="5D758451" w14:textId="78FB911F" w:rsidR="00D00211" w:rsidRPr="002132CA" w:rsidRDefault="00D00211" w:rsidP="00E43127">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 xml:space="preserve"> O valor total da contratação é de R$ </w:t>
      </w:r>
      <w:r w:rsidRPr="002132CA">
        <w:rPr>
          <w:rFonts w:ascii="Arial" w:hAnsi="Arial" w:cs="Arial"/>
          <w:noProof/>
          <w:sz w:val="24"/>
          <w:szCs w:val="24"/>
        </w:rPr>
        <w:t>7</w:t>
      </w:r>
      <w:r w:rsidR="002132CA">
        <w:rPr>
          <w:rFonts w:ascii="Arial" w:hAnsi="Arial" w:cs="Arial"/>
          <w:noProof/>
          <w:sz w:val="24"/>
          <w:szCs w:val="24"/>
        </w:rPr>
        <w:t>.</w:t>
      </w:r>
      <w:r w:rsidRPr="002132CA">
        <w:rPr>
          <w:rFonts w:ascii="Arial" w:hAnsi="Arial" w:cs="Arial"/>
          <w:noProof/>
          <w:sz w:val="24"/>
          <w:szCs w:val="24"/>
        </w:rPr>
        <w:t>000</w:t>
      </w:r>
      <w:r w:rsidR="002132CA">
        <w:rPr>
          <w:rFonts w:ascii="Arial" w:hAnsi="Arial" w:cs="Arial"/>
          <w:noProof/>
          <w:sz w:val="24"/>
          <w:szCs w:val="24"/>
        </w:rPr>
        <w:t>,00</w:t>
      </w:r>
      <w:r w:rsidRPr="002132CA">
        <w:rPr>
          <w:rFonts w:ascii="Arial" w:hAnsi="Arial" w:cs="Arial"/>
          <w:sz w:val="24"/>
          <w:szCs w:val="24"/>
        </w:rPr>
        <w:t xml:space="preserve"> </w:t>
      </w:r>
      <w:r w:rsidRPr="002132CA">
        <w:rPr>
          <w:rFonts w:ascii="Arial" w:hAnsi="Arial" w:cs="Arial"/>
          <w:noProof/>
          <w:sz w:val="24"/>
          <w:szCs w:val="24"/>
        </w:rPr>
        <w:t>(</w:t>
      </w:r>
      <w:r w:rsidR="002132CA">
        <w:rPr>
          <w:rFonts w:ascii="Arial" w:hAnsi="Arial" w:cs="Arial"/>
          <w:noProof/>
          <w:sz w:val="24"/>
          <w:szCs w:val="24"/>
        </w:rPr>
        <w:t>s</w:t>
      </w:r>
      <w:r w:rsidRPr="002132CA">
        <w:rPr>
          <w:rFonts w:ascii="Arial" w:hAnsi="Arial" w:cs="Arial"/>
          <w:noProof/>
          <w:sz w:val="24"/>
          <w:szCs w:val="24"/>
        </w:rPr>
        <w:t>ete mil reais)</w:t>
      </w:r>
      <w:r w:rsidRPr="002132CA">
        <w:rPr>
          <w:rFonts w:ascii="Arial" w:hAnsi="Arial" w:cs="Arial"/>
          <w:sz w:val="24"/>
          <w:szCs w:val="24"/>
        </w:rPr>
        <w:t>.</w:t>
      </w:r>
    </w:p>
    <w:p w14:paraId="00620AD2" w14:textId="77777777" w:rsidR="00D00211" w:rsidRPr="002132CA" w:rsidRDefault="00D00211" w:rsidP="00E43127">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C45C346" w14:textId="77777777" w:rsidR="00D00211" w:rsidRPr="002132CA" w:rsidRDefault="00D00211" w:rsidP="005F0821">
      <w:pPr>
        <w:spacing w:before="120" w:after="120" w:line="276" w:lineRule="auto"/>
        <w:ind w:left="-284" w:right="-144"/>
        <w:jc w:val="both"/>
        <w:rPr>
          <w:rFonts w:ascii="Arial" w:hAnsi="Arial" w:cs="Arial"/>
          <w:sz w:val="24"/>
          <w:szCs w:val="24"/>
        </w:rPr>
      </w:pPr>
    </w:p>
    <w:p w14:paraId="2B613BFC"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CLÁUSULA QUARTA – DOTAÇÃO ORÇAMENTÁRIA</w:t>
      </w:r>
    </w:p>
    <w:p w14:paraId="4C46F575" w14:textId="65FB522A" w:rsidR="00D00211"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As despesas decorrentes desta contratação estão programadas em dotação orçamentária própria, prevista no orçamento do órgão para o exercício de 2025, na classificação abaixo:</w:t>
      </w:r>
    </w:p>
    <w:tbl>
      <w:tblPr>
        <w:tblpPr w:leftFromText="141" w:rightFromText="141" w:vertAnchor="page" w:horzAnchor="page" w:tblpX="1171" w:tblpY="12001"/>
        <w:tblW w:w="10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34"/>
        <w:gridCol w:w="993"/>
        <w:gridCol w:w="1134"/>
        <w:gridCol w:w="1423"/>
        <w:gridCol w:w="986"/>
        <w:gridCol w:w="1560"/>
        <w:gridCol w:w="2070"/>
      </w:tblGrid>
      <w:tr w:rsidR="002132CA" w:rsidRPr="002132CA" w14:paraId="695511E1" w14:textId="77777777" w:rsidTr="00B81962">
        <w:tc>
          <w:tcPr>
            <w:tcW w:w="10429" w:type="dxa"/>
            <w:gridSpan w:val="8"/>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60EC6E6C" w14:textId="77777777" w:rsidR="002132CA" w:rsidRPr="00B81962" w:rsidRDefault="002132CA" w:rsidP="002132CA">
            <w:pPr>
              <w:jc w:val="center"/>
              <w:rPr>
                <w:rFonts w:ascii="Arial" w:hAnsi="Arial" w:cs="Arial"/>
                <w:b/>
                <w:sz w:val="24"/>
                <w:szCs w:val="24"/>
              </w:rPr>
            </w:pPr>
            <w:r w:rsidRPr="00B81962">
              <w:rPr>
                <w:rFonts w:ascii="Arial" w:hAnsi="Arial" w:cs="Arial"/>
                <w:b/>
                <w:sz w:val="24"/>
                <w:szCs w:val="24"/>
              </w:rPr>
              <w:t>PREVISÃO ORÇAMENTÁRIA E CLASSIFICAÇÃO DESPESA</w:t>
            </w:r>
          </w:p>
        </w:tc>
      </w:tr>
      <w:tr w:rsidR="002132CA" w:rsidRPr="002132CA" w14:paraId="3BA4A448" w14:textId="77777777" w:rsidTr="00B81962">
        <w:tc>
          <w:tcPr>
            <w:tcW w:w="112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F9BCD1C" w14:textId="77777777" w:rsidR="002132CA" w:rsidRPr="00B81962" w:rsidRDefault="002132CA" w:rsidP="002132CA">
            <w:pPr>
              <w:jc w:val="center"/>
              <w:rPr>
                <w:rFonts w:ascii="Arial" w:hAnsi="Arial" w:cs="Arial"/>
                <w:b/>
                <w:sz w:val="24"/>
                <w:szCs w:val="24"/>
              </w:rPr>
            </w:pPr>
            <w:r w:rsidRPr="00B81962">
              <w:rPr>
                <w:rFonts w:ascii="Arial" w:hAnsi="Arial" w:cs="Arial"/>
                <w:b/>
                <w:sz w:val="24"/>
                <w:szCs w:val="24"/>
              </w:rPr>
              <w:t>ÓRGÃO</w:t>
            </w:r>
          </w:p>
        </w:tc>
        <w:tc>
          <w:tcPr>
            <w:tcW w:w="1134"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718AC5A" w14:textId="77777777" w:rsidR="002132CA" w:rsidRPr="00B81962" w:rsidRDefault="002132CA" w:rsidP="002132CA">
            <w:pPr>
              <w:jc w:val="center"/>
              <w:rPr>
                <w:rFonts w:ascii="Arial" w:hAnsi="Arial" w:cs="Arial"/>
                <w:b/>
                <w:sz w:val="24"/>
                <w:szCs w:val="24"/>
              </w:rPr>
            </w:pPr>
            <w:r w:rsidRPr="00B81962">
              <w:rPr>
                <w:rFonts w:ascii="Arial" w:hAnsi="Arial" w:cs="Arial"/>
                <w:b/>
                <w:sz w:val="24"/>
                <w:szCs w:val="24"/>
              </w:rPr>
              <w:t>UNIDADE</w:t>
            </w:r>
          </w:p>
        </w:tc>
        <w:tc>
          <w:tcPr>
            <w:tcW w:w="993"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898B1DE" w14:textId="77777777" w:rsidR="002132CA" w:rsidRPr="00B81962" w:rsidRDefault="002132CA" w:rsidP="002132CA">
            <w:pPr>
              <w:jc w:val="center"/>
              <w:rPr>
                <w:rFonts w:ascii="Arial" w:hAnsi="Arial" w:cs="Arial"/>
                <w:b/>
                <w:sz w:val="24"/>
                <w:szCs w:val="24"/>
              </w:rPr>
            </w:pPr>
            <w:r w:rsidRPr="00B81962">
              <w:rPr>
                <w:rFonts w:ascii="Arial" w:hAnsi="Arial" w:cs="Arial"/>
                <w:b/>
                <w:sz w:val="24"/>
                <w:szCs w:val="24"/>
              </w:rPr>
              <w:t>FUNÇÃO</w:t>
            </w:r>
          </w:p>
        </w:tc>
        <w:tc>
          <w:tcPr>
            <w:tcW w:w="1134"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4EC5BD5" w14:textId="77777777" w:rsidR="002132CA" w:rsidRPr="00B81962" w:rsidRDefault="002132CA" w:rsidP="002132CA">
            <w:pPr>
              <w:jc w:val="center"/>
              <w:rPr>
                <w:rFonts w:ascii="Arial" w:hAnsi="Arial" w:cs="Arial"/>
                <w:b/>
                <w:sz w:val="24"/>
                <w:szCs w:val="24"/>
              </w:rPr>
            </w:pPr>
            <w:r w:rsidRPr="00B81962">
              <w:rPr>
                <w:rFonts w:ascii="Arial" w:hAnsi="Arial" w:cs="Arial"/>
                <w:b/>
                <w:sz w:val="24"/>
                <w:szCs w:val="24"/>
              </w:rPr>
              <w:t>SUB-FUNÇÃO</w:t>
            </w:r>
          </w:p>
        </w:tc>
        <w:tc>
          <w:tcPr>
            <w:tcW w:w="1423"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A8BA71C" w14:textId="77777777" w:rsidR="002132CA" w:rsidRPr="00B81962" w:rsidRDefault="002132CA" w:rsidP="002132CA">
            <w:pPr>
              <w:jc w:val="center"/>
              <w:rPr>
                <w:rFonts w:ascii="Arial" w:hAnsi="Arial" w:cs="Arial"/>
                <w:b/>
                <w:sz w:val="24"/>
                <w:szCs w:val="24"/>
              </w:rPr>
            </w:pPr>
            <w:r w:rsidRPr="00B81962">
              <w:rPr>
                <w:rFonts w:ascii="Arial" w:hAnsi="Arial" w:cs="Arial"/>
                <w:b/>
                <w:sz w:val="24"/>
                <w:szCs w:val="24"/>
              </w:rPr>
              <w:t>PROGRAMA</w:t>
            </w:r>
          </w:p>
        </w:tc>
        <w:tc>
          <w:tcPr>
            <w:tcW w:w="986"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A96C7DE" w14:textId="77777777" w:rsidR="002132CA" w:rsidRPr="00B81962" w:rsidRDefault="002132CA" w:rsidP="002132CA">
            <w:pPr>
              <w:jc w:val="center"/>
              <w:rPr>
                <w:rFonts w:ascii="Arial" w:hAnsi="Arial" w:cs="Arial"/>
                <w:b/>
                <w:sz w:val="24"/>
                <w:szCs w:val="24"/>
              </w:rPr>
            </w:pPr>
            <w:r w:rsidRPr="00B81962">
              <w:rPr>
                <w:rFonts w:ascii="Arial" w:hAnsi="Arial" w:cs="Arial"/>
                <w:b/>
                <w:sz w:val="24"/>
                <w:szCs w:val="24"/>
              </w:rPr>
              <w:t>PROJ. /ATIV.</w:t>
            </w:r>
          </w:p>
        </w:tc>
        <w:tc>
          <w:tcPr>
            <w:tcW w:w="156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57E82A9" w14:textId="77777777" w:rsidR="002132CA" w:rsidRPr="00B81962" w:rsidRDefault="002132CA" w:rsidP="002132CA">
            <w:pPr>
              <w:jc w:val="center"/>
              <w:rPr>
                <w:rFonts w:ascii="Arial" w:hAnsi="Arial" w:cs="Arial"/>
                <w:b/>
                <w:sz w:val="24"/>
                <w:szCs w:val="24"/>
              </w:rPr>
            </w:pPr>
            <w:r w:rsidRPr="00B81962">
              <w:rPr>
                <w:rFonts w:ascii="Arial" w:hAnsi="Arial" w:cs="Arial"/>
                <w:b/>
                <w:sz w:val="24"/>
                <w:szCs w:val="24"/>
              </w:rPr>
              <w:t>CLASSIFICAÇÃO</w:t>
            </w:r>
          </w:p>
        </w:tc>
        <w:tc>
          <w:tcPr>
            <w:tcW w:w="207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16786A1" w14:textId="77777777" w:rsidR="002132CA" w:rsidRPr="00B81962" w:rsidRDefault="002132CA" w:rsidP="002132CA">
            <w:pPr>
              <w:jc w:val="center"/>
              <w:rPr>
                <w:rFonts w:ascii="Arial" w:hAnsi="Arial" w:cs="Arial"/>
                <w:b/>
                <w:sz w:val="24"/>
                <w:szCs w:val="24"/>
              </w:rPr>
            </w:pPr>
            <w:r w:rsidRPr="00B81962">
              <w:rPr>
                <w:rFonts w:ascii="Arial" w:hAnsi="Arial" w:cs="Arial"/>
                <w:b/>
                <w:sz w:val="24"/>
                <w:szCs w:val="24"/>
              </w:rPr>
              <w:t>FONTE</w:t>
            </w:r>
          </w:p>
        </w:tc>
      </w:tr>
      <w:tr w:rsidR="00B81962" w:rsidRPr="002132CA" w14:paraId="1DFBADEA" w14:textId="77777777" w:rsidTr="002132CA">
        <w:trPr>
          <w:trHeight w:val="85"/>
        </w:trPr>
        <w:tc>
          <w:tcPr>
            <w:tcW w:w="1129" w:type="dxa"/>
            <w:tcBorders>
              <w:top w:val="single" w:sz="4" w:space="0" w:color="auto"/>
              <w:left w:val="single" w:sz="4" w:space="0" w:color="auto"/>
              <w:bottom w:val="single" w:sz="4" w:space="0" w:color="auto"/>
              <w:right w:val="single" w:sz="4" w:space="0" w:color="auto"/>
            </w:tcBorders>
            <w:vAlign w:val="center"/>
          </w:tcPr>
          <w:p w14:paraId="363F372C" w14:textId="31286725" w:rsidR="00B81962" w:rsidRPr="002132CA" w:rsidRDefault="00B81962" w:rsidP="00B81962">
            <w:pPr>
              <w:jc w:val="center"/>
              <w:rPr>
                <w:rFonts w:ascii="Arial" w:hAnsi="Arial" w:cs="Arial"/>
                <w:sz w:val="24"/>
                <w:szCs w:val="24"/>
              </w:rPr>
            </w:pPr>
            <w:r>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vAlign w:val="center"/>
          </w:tcPr>
          <w:p w14:paraId="323464BB" w14:textId="7609BD52" w:rsidR="00B81962" w:rsidRPr="002132CA" w:rsidRDefault="00B81962" w:rsidP="00B81962">
            <w:pPr>
              <w:jc w:val="center"/>
              <w:rPr>
                <w:rFonts w:ascii="Arial" w:hAnsi="Arial" w:cs="Arial"/>
                <w:sz w:val="24"/>
                <w:szCs w:val="24"/>
              </w:rPr>
            </w:pPr>
            <w:r>
              <w:rPr>
                <w:rFonts w:ascii="Arial" w:hAnsi="Arial" w:cs="Arial"/>
              </w:rPr>
              <w:t>003</w:t>
            </w:r>
          </w:p>
        </w:tc>
        <w:tc>
          <w:tcPr>
            <w:tcW w:w="993" w:type="dxa"/>
            <w:tcBorders>
              <w:top w:val="single" w:sz="4" w:space="0" w:color="auto"/>
              <w:left w:val="single" w:sz="4" w:space="0" w:color="auto"/>
              <w:bottom w:val="single" w:sz="4" w:space="0" w:color="auto"/>
              <w:right w:val="single" w:sz="4" w:space="0" w:color="auto"/>
            </w:tcBorders>
            <w:vAlign w:val="center"/>
          </w:tcPr>
          <w:p w14:paraId="1F093A4B" w14:textId="6EB0EC8C" w:rsidR="00B81962" w:rsidRPr="002132CA" w:rsidRDefault="00B81962" w:rsidP="00B81962">
            <w:pPr>
              <w:jc w:val="center"/>
              <w:rPr>
                <w:rFonts w:ascii="Arial" w:hAnsi="Arial" w:cs="Arial"/>
                <w:sz w:val="24"/>
                <w:szCs w:val="24"/>
              </w:rPr>
            </w:pPr>
            <w:r>
              <w:rPr>
                <w:rFonts w:ascii="Arial" w:hAnsi="Arial" w:cs="Arial"/>
              </w:rPr>
              <w:t>04</w:t>
            </w:r>
          </w:p>
        </w:tc>
        <w:tc>
          <w:tcPr>
            <w:tcW w:w="1134" w:type="dxa"/>
            <w:tcBorders>
              <w:top w:val="single" w:sz="4" w:space="0" w:color="auto"/>
              <w:left w:val="single" w:sz="4" w:space="0" w:color="auto"/>
              <w:bottom w:val="single" w:sz="4" w:space="0" w:color="auto"/>
              <w:right w:val="single" w:sz="4" w:space="0" w:color="auto"/>
            </w:tcBorders>
            <w:vAlign w:val="center"/>
          </w:tcPr>
          <w:p w14:paraId="400E195A" w14:textId="146F9725" w:rsidR="00B81962" w:rsidRPr="002132CA" w:rsidRDefault="00B81962" w:rsidP="00B81962">
            <w:pPr>
              <w:jc w:val="center"/>
              <w:rPr>
                <w:rFonts w:ascii="Arial" w:hAnsi="Arial" w:cs="Arial"/>
                <w:sz w:val="24"/>
                <w:szCs w:val="24"/>
              </w:rPr>
            </w:pPr>
            <w:r>
              <w:rPr>
                <w:rFonts w:ascii="Arial" w:hAnsi="Arial" w:cs="Arial"/>
              </w:rPr>
              <w:t>122</w:t>
            </w:r>
          </w:p>
        </w:tc>
        <w:tc>
          <w:tcPr>
            <w:tcW w:w="1423" w:type="dxa"/>
            <w:tcBorders>
              <w:top w:val="single" w:sz="4" w:space="0" w:color="auto"/>
              <w:left w:val="single" w:sz="4" w:space="0" w:color="auto"/>
              <w:bottom w:val="single" w:sz="4" w:space="0" w:color="auto"/>
              <w:right w:val="single" w:sz="4" w:space="0" w:color="auto"/>
            </w:tcBorders>
            <w:vAlign w:val="center"/>
          </w:tcPr>
          <w:p w14:paraId="77EF5DD2" w14:textId="180629A8" w:rsidR="00B81962" w:rsidRPr="002132CA" w:rsidRDefault="00B81962" w:rsidP="00B81962">
            <w:pPr>
              <w:jc w:val="center"/>
              <w:rPr>
                <w:rFonts w:ascii="Arial" w:hAnsi="Arial" w:cs="Arial"/>
                <w:sz w:val="24"/>
                <w:szCs w:val="24"/>
              </w:rPr>
            </w:pPr>
            <w:r>
              <w:rPr>
                <w:rFonts w:ascii="Arial" w:hAnsi="Arial" w:cs="Arial"/>
              </w:rPr>
              <w:t>0052</w:t>
            </w:r>
          </w:p>
        </w:tc>
        <w:tc>
          <w:tcPr>
            <w:tcW w:w="986" w:type="dxa"/>
            <w:tcBorders>
              <w:top w:val="single" w:sz="4" w:space="0" w:color="auto"/>
              <w:left w:val="single" w:sz="4" w:space="0" w:color="auto"/>
              <w:bottom w:val="single" w:sz="4" w:space="0" w:color="auto"/>
              <w:right w:val="single" w:sz="4" w:space="0" w:color="auto"/>
            </w:tcBorders>
            <w:vAlign w:val="center"/>
          </w:tcPr>
          <w:p w14:paraId="34EF301C" w14:textId="3F78C2E3" w:rsidR="00B81962" w:rsidRPr="002132CA" w:rsidRDefault="00B81962" w:rsidP="00B81962">
            <w:pPr>
              <w:jc w:val="center"/>
              <w:rPr>
                <w:rFonts w:ascii="Arial" w:hAnsi="Arial" w:cs="Arial"/>
                <w:sz w:val="24"/>
                <w:szCs w:val="24"/>
              </w:rPr>
            </w:pPr>
            <w:r>
              <w:rPr>
                <w:rFonts w:ascii="Arial" w:hAnsi="Arial" w:cs="Arial"/>
              </w:rPr>
              <w:t>2004</w:t>
            </w:r>
          </w:p>
        </w:tc>
        <w:tc>
          <w:tcPr>
            <w:tcW w:w="1560" w:type="dxa"/>
            <w:tcBorders>
              <w:top w:val="single" w:sz="4" w:space="0" w:color="auto"/>
              <w:left w:val="single" w:sz="4" w:space="0" w:color="auto"/>
              <w:right w:val="single" w:sz="4" w:space="0" w:color="auto"/>
            </w:tcBorders>
            <w:vAlign w:val="center"/>
          </w:tcPr>
          <w:p w14:paraId="57156E86" w14:textId="16D9426D" w:rsidR="00B81962" w:rsidRPr="002132CA" w:rsidRDefault="00B81962" w:rsidP="00B81962">
            <w:pPr>
              <w:jc w:val="center"/>
              <w:rPr>
                <w:rFonts w:ascii="Arial" w:hAnsi="Arial" w:cs="Arial"/>
                <w:sz w:val="24"/>
                <w:szCs w:val="24"/>
              </w:rPr>
            </w:pPr>
            <w:r>
              <w:rPr>
                <w:rFonts w:ascii="Arial" w:hAnsi="Arial" w:cs="Arial"/>
              </w:rPr>
              <w:t>3.3.90.39</w:t>
            </w:r>
          </w:p>
        </w:tc>
        <w:tc>
          <w:tcPr>
            <w:tcW w:w="2070" w:type="dxa"/>
            <w:tcBorders>
              <w:top w:val="single" w:sz="4" w:space="0" w:color="auto"/>
              <w:left w:val="single" w:sz="4" w:space="0" w:color="auto"/>
              <w:right w:val="single" w:sz="4" w:space="0" w:color="auto"/>
            </w:tcBorders>
            <w:vAlign w:val="center"/>
          </w:tcPr>
          <w:p w14:paraId="6C3DE80A" w14:textId="27D61FC6" w:rsidR="00B81962" w:rsidRPr="002132CA" w:rsidRDefault="00B81962" w:rsidP="00B81962">
            <w:pPr>
              <w:jc w:val="center"/>
              <w:rPr>
                <w:rFonts w:ascii="Arial" w:hAnsi="Arial" w:cs="Arial"/>
                <w:sz w:val="24"/>
                <w:szCs w:val="24"/>
              </w:rPr>
            </w:pPr>
            <w:r>
              <w:rPr>
                <w:rFonts w:ascii="Arial" w:hAnsi="Arial" w:cs="Arial"/>
              </w:rPr>
              <w:t>500</w:t>
            </w:r>
          </w:p>
        </w:tc>
      </w:tr>
    </w:tbl>
    <w:p w14:paraId="3B9F84F3"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CLÁUSULA QUINTA – PAGAMENTO</w:t>
      </w:r>
    </w:p>
    <w:p w14:paraId="71BC1F3D" w14:textId="77777777" w:rsidR="00D00211" w:rsidRPr="002132CA" w:rsidRDefault="00D00211" w:rsidP="00F00AD8">
      <w:pPr>
        <w:numPr>
          <w:ilvl w:val="1"/>
          <w:numId w:val="7"/>
        </w:numPr>
        <w:tabs>
          <w:tab w:val="left" w:pos="57"/>
        </w:tabs>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 pagamento será realizado no prazo máximo de até 10 (dez) dias, contados a partir da data final do período de adimplemento a que se referir, através de ordem bancária, para crédito em banco, agência e conta corrente, indicados pelo contratado.</w:t>
      </w:r>
    </w:p>
    <w:p w14:paraId="59075381" w14:textId="77777777" w:rsidR="00D00211" w:rsidRPr="002132CA" w:rsidRDefault="00D00211" w:rsidP="00F00AD8">
      <w:pPr>
        <w:numPr>
          <w:ilvl w:val="1"/>
          <w:numId w:val="7"/>
        </w:numPr>
        <w:tabs>
          <w:tab w:val="left" w:pos="57"/>
        </w:tabs>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 pagamento somente será autorizado depois de efetuado o “atesto” pelo servidor competente na nota fiscal apresentada.</w:t>
      </w:r>
    </w:p>
    <w:p w14:paraId="091B6EE2" w14:textId="77777777" w:rsidR="00D00211" w:rsidRPr="002132CA" w:rsidRDefault="00D00211" w:rsidP="00F00AD8">
      <w:pPr>
        <w:numPr>
          <w:ilvl w:val="1"/>
          <w:numId w:val="7"/>
        </w:numPr>
        <w:tabs>
          <w:tab w:val="left" w:pos="57"/>
        </w:tabs>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lastRenderedPageBreak/>
        <w:t>O “atesto” fica condicionado à verificação da conformidade da Nota Fiscal/Fatura apresentada pela Contratada com os itens recebidos.</w:t>
      </w:r>
    </w:p>
    <w:p w14:paraId="7C79809B" w14:textId="77777777" w:rsidR="00D00211" w:rsidRPr="002132CA" w:rsidRDefault="00D00211" w:rsidP="00F00AD8">
      <w:pPr>
        <w:numPr>
          <w:ilvl w:val="1"/>
          <w:numId w:val="7"/>
        </w:numPr>
        <w:tabs>
          <w:tab w:val="left" w:pos="57"/>
        </w:tabs>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5C47B677" w14:textId="77777777" w:rsidR="00D00211" w:rsidRPr="002132CA" w:rsidRDefault="00D00211" w:rsidP="00F00AD8">
      <w:pPr>
        <w:numPr>
          <w:ilvl w:val="1"/>
          <w:numId w:val="7"/>
        </w:numPr>
        <w:tabs>
          <w:tab w:val="left" w:pos="57"/>
        </w:tabs>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Será considerada data do pagamento o dia em que constar como emitida a ordem bancária para pagamento.</w:t>
      </w:r>
    </w:p>
    <w:p w14:paraId="462FCC52" w14:textId="77777777" w:rsidR="00D00211" w:rsidRPr="002132CA" w:rsidRDefault="00D00211" w:rsidP="00F00AD8">
      <w:pPr>
        <w:numPr>
          <w:ilvl w:val="1"/>
          <w:numId w:val="7"/>
        </w:numPr>
        <w:tabs>
          <w:tab w:val="left" w:pos="57"/>
        </w:tabs>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Será efetuada a retenção ou glosa no pagamento, proporcional à irregularidade verificada, sem prejuízo das sanções cabíveis, caso se constate que a Contratada:</w:t>
      </w:r>
    </w:p>
    <w:p w14:paraId="32BE3E81" w14:textId="77777777" w:rsidR="00D00211" w:rsidRPr="002132CA" w:rsidRDefault="00D00211" w:rsidP="00F00AD8">
      <w:pPr>
        <w:numPr>
          <w:ilvl w:val="1"/>
          <w:numId w:val="7"/>
        </w:numPr>
        <w:tabs>
          <w:tab w:val="left" w:pos="57"/>
        </w:tabs>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Não produziu os resultados acordados;</w:t>
      </w:r>
    </w:p>
    <w:p w14:paraId="4770B71A" w14:textId="77777777" w:rsidR="00D00211" w:rsidRPr="002132CA" w:rsidRDefault="00D00211" w:rsidP="00F00AD8">
      <w:pPr>
        <w:numPr>
          <w:ilvl w:val="1"/>
          <w:numId w:val="7"/>
        </w:numPr>
        <w:tabs>
          <w:tab w:val="left" w:pos="57"/>
        </w:tabs>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Deixou de executar as atividades contratadas, ou não as executou com a qualidade mínima exigida;</w:t>
      </w:r>
    </w:p>
    <w:p w14:paraId="4A2D2AEC" w14:textId="77777777" w:rsidR="00D00211" w:rsidRPr="002132CA" w:rsidRDefault="00D00211" w:rsidP="005F0821">
      <w:pPr>
        <w:tabs>
          <w:tab w:val="left" w:pos="57"/>
        </w:tabs>
        <w:suppressAutoHyphens w:val="0"/>
        <w:spacing w:before="120" w:after="120" w:line="276" w:lineRule="auto"/>
        <w:ind w:left="-284" w:right="-144"/>
        <w:jc w:val="both"/>
        <w:rPr>
          <w:rFonts w:ascii="Arial" w:hAnsi="Arial" w:cs="Arial"/>
          <w:sz w:val="24"/>
          <w:szCs w:val="24"/>
        </w:rPr>
      </w:pPr>
    </w:p>
    <w:p w14:paraId="41D48EB4" w14:textId="77777777" w:rsidR="00D00211" w:rsidRPr="002132CA" w:rsidRDefault="00D00211" w:rsidP="00F00AD8">
      <w:pPr>
        <w:pStyle w:val="Nivel1"/>
        <w:spacing w:before="120"/>
        <w:ind w:left="-284" w:right="-144"/>
        <w:outlineLvl w:val="9"/>
        <w:rPr>
          <w:rFonts w:cs="Arial"/>
          <w:sz w:val="24"/>
          <w:szCs w:val="24"/>
        </w:rPr>
      </w:pPr>
      <w:r w:rsidRPr="002132CA">
        <w:rPr>
          <w:rFonts w:cs="Arial"/>
          <w:smallCaps/>
          <w:sz w:val="24"/>
          <w:szCs w:val="24"/>
        </w:rPr>
        <w:t>CLÁUSULA SEXTA</w:t>
      </w:r>
      <w:r w:rsidRPr="002132CA">
        <w:rPr>
          <w:rFonts w:cs="Arial"/>
          <w:sz w:val="24"/>
          <w:szCs w:val="24"/>
        </w:rPr>
        <w:t xml:space="preserve"> </w:t>
      </w:r>
      <w:r w:rsidRPr="002132CA">
        <w:rPr>
          <w:rFonts w:cs="Arial"/>
          <w:smallCaps/>
          <w:sz w:val="24"/>
          <w:szCs w:val="24"/>
        </w:rPr>
        <w:t>–</w:t>
      </w:r>
      <w:r w:rsidRPr="002132CA">
        <w:rPr>
          <w:rFonts w:cs="Arial"/>
          <w:sz w:val="24"/>
          <w:szCs w:val="24"/>
        </w:rPr>
        <w:t xml:space="preserve"> DA REPACTUAÇÃO</w:t>
      </w:r>
    </w:p>
    <w:p w14:paraId="1273699B"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É vedada a inclusão, por ocasião da repactuação, de benefícios não previstos na proposta inicial, exceto quando se tornarem obrigatórios por força de instrumento legal, sentença normativa, Acordo, Convenção e Dissídio Coletivo de Trabalho.</w:t>
      </w:r>
    </w:p>
    <w:p w14:paraId="70A72D75"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Os efeitos financeiros da repactuação ficarão restritos exclusivamente aos itens que a motivaram, e apenas em relação à diferença porventura existente.</w:t>
      </w:r>
    </w:p>
    <w:p w14:paraId="5887CCA6" w14:textId="77777777" w:rsidR="00D00211" w:rsidRPr="002132CA" w:rsidRDefault="00D00211" w:rsidP="005F0821">
      <w:pPr>
        <w:suppressAutoHyphens w:val="0"/>
        <w:spacing w:before="120" w:after="120" w:line="276" w:lineRule="auto"/>
        <w:ind w:left="-284" w:right="-144"/>
        <w:jc w:val="both"/>
        <w:rPr>
          <w:rFonts w:ascii="Arial" w:hAnsi="Arial" w:cs="Arial"/>
          <w:sz w:val="24"/>
          <w:szCs w:val="24"/>
        </w:rPr>
      </w:pPr>
    </w:p>
    <w:p w14:paraId="6CC2F2EA" w14:textId="77777777" w:rsidR="00D00211" w:rsidRPr="002132CA" w:rsidRDefault="00D00211" w:rsidP="008048CE">
      <w:pPr>
        <w:pStyle w:val="Nivel1"/>
        <w:spacing w:before="120"/>
        <w:ind w:left="-284" w:right="-144"/>
        <w:outlineLvl w:val="9"/>
        <w:rPr>
          <w:rFonts w:cs="Arial"/>
          <w:smallCaps/>
          <w:sz w:val="24"/>
          <w:szCs w:val="24"/>
        </w:rPr>
      </w:pPr>
      <w:r w:rsidRPr="002132CA">
        <w:rPr>
          <w:rFonts w:cs="Arial"/>
          <w:smallCaps/>
          <w:sz w:val="24"/>
          <w:szCs w:val="24"/>
        </w:rPr>
        <w:t>CLÁUSULA SÉTIMA – ACOMPANHAMENTO, EXECUÇÃO E FISCALIZAÇÃO</w:t>
      </w:r>
    </w:p>
    <w:p w14:paraId="0DEDE975" w14:textId="77777777" w:rsidR="00D00211" w:rsidRPr="002132CA" w:rsidRDefault="00D00211" w:rsidP="00CE7645">
      <w:pPr>
        <w:pStyle w:val="PargrafodaLista"/>
        <w:numPr>
          <w:ilvl w:val="1"/>
          <w:numId w:val="7"/>
        </w:numPr>
        <w:suppressAutoHyphens w:val="0"/>
        <w:spacing w:before="120" w:after="120" w:line="276" w:lineRule="auto"/>
        <w:ind w:right="-144"/>
        <w:contextualSpacing/>
        <w:jc w:val="both"/>
        <w:rPr>
          <w:rFonts w:ascii="Arial" w:hAnsi="Arial" w:cs="Arial"/>
          <w:sz w:val="24"/>
          <w:szCs w:val="24"/>
        </w:rPr>
      </w:pPr>
      <w:r w:rsidRPr="002132CA">
        <w:rPr>
          <w:rFonts w:ascii="Arial" w:hAnsi="Arial" w:cs="Arial"/>
          <w:sz w:val="24"/>
          <w:szCs w:val="24"/>
        </w:rPr>
        <w:t>A fiscalização do presente Contrato será exercida por um representante da Administração, ao qual competirá dirimir as dúvidas que surgirem no curso da execução do contrato e de tudo dará ciência à Administração;</w:t>
      </w:r>
    </w:p>
    <w:p w14:paraId="7B21D716" w14:textId="77777777" w:rsidR="00D00211" w:rsidRPr="002132CA" w:rsidRDefault="00D00211" w:rsidP="00CE7645">
      <w:pPr>
        <w:pStyle w:val="PargrafodaLista"/>
        <w:numPr>
          <w:ilvl w:val="1"/>
          <w:numId w:val="7"/>
        </w:numPr>
        <w:suppressAutoHyphens w:val="0"/>
        <w:spacing w:before="120" w:after="120" w:line="276" w:lineRule="auto"/>
        <w:ind w:right="-144"/>
        <w:contextualSpacing/>
        <w:jc w:val="both"/>
        <w:rPr>
          <w:rFonts w:ascii="Arial" w:hAnsi="Arial" w:cs="Arial"/>
          <w:sz w:val="24"/>
          <w:szCs w:val="24"/>
        </w:rPr>
      </w:pPr>
      <w:r w:rsidRPr="002132CA">
        <w:rPr>
          <w:rFonts w:ascii="Arial" w:hAnsi="Arial" w:cs="Arial"/>
          <w:sz w:val="24"/>
          <w:szCs w:val="24"/>
        </w:rPr>
        <w:t>Durante todo o período de vigência deste contrato, a CONTRATADA deverá manter preposto aceito pela CONTRATANTE, para representá-la administrativamente sempre que for necessário;</w:t>
      </w:r>
    </w:p>
    <w:p w14:paraId="5C455FED" w14:textId="77777777" w:rsidR="00D00211" w:rsidRPr="002132CA" w:rsidRDefault="00D00211" w:rsidP="00CE7645">
      <w:pPr>
        <w:pStyle w:val="PargrafodaLista"/>
        <w:numPr>
          <w:ilvl w:val="1"/>
          <w:numId w:val="7"/>
        </w:numPr>
        <w:suppressAutoHyphens w:val="0"/>
        <w:spacing w:before="120" w:after="120" w:line="276" w:lineRule="auto"/>
        <w:ind w:right="-144"/>
        <w:contextualSpacing/>
        <w:jc w:val="both"/>
        <w:rPr>
          <w:rFonts w:ascii="Arial" w:hAnsi="Arial" w:cs="Arial"/>
          <w:sz w:val="24"/>
          <w:szCs w:val="24"/>
        </w:rPr>
      </w:pPr>
      <w:r w:rsidRPr="002132CA">
        <w:rPr>
          <w:rFonts w:ascii="Arial" w:hAnsi="Arial" w:cs="Arial"/>
          <w:sz w:val="24"/>
          <w:szCs w:val="24"/>
        </w:rPr>
        <w:t>A comunicação entre a fiscalização e a contratada será realizada através de correspondência oficial e anotações;</w:t>
      </w:r>
    </w:p>
    <w:p w14:paraId="6C7DE787" w14:textId="77777777" w:rsidR="00D00211" w:rsidRPr="002132CA" w:rsidRDefault="00D00211" w:rsidP="00CE7645">
      <w:pPr>
        <w:pStyle w:val="PargrafodaLista"/>
        <w:numPr>
          <w:ilvl w:val="1"/>
          <w:numId w:val="7"/>
        </w:numPr>
        <w:suppressAutoHyphens w:val="0"/>
        <w:spacing w:before="120" w:after="120" w:line="276" w:lineRule="auto"/>
        <w:ind w:right="-144"/>
        <w:contextualSpacing/>
        <w:jc w:val="both"/>
        <w:rPr>
          <w:rFonts w:ascii="Arial" w:hAnsi="Arial" w:cs="Arial"/>
          <w:b/>
          <w:bCs/>
          <w:sz w:val="24"/>
          <w:szCs w:val="24"/>
        </w:rPr>
      </w:pPr>
      <w:r w:rsidRPr="002132CA">
        <w:rPr>
          <w:rFonts w:ascii="Arial" w:hAnsi="Arial" w:cs="Arial"/>
          <w:sz w:val="24"/>
          <w:szCs w:val="24"/>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r w:rsidRPr="002132CA">
        <w:rPr>
          <w:rFonts w:ascii="Arial" w:hAnsi="Arial" w:cs="Arial"/>
          <w:sz w:val="24"/>
          <w:szCs w:val="24"/>
        </w:rPr>
        <w:lastRenderedPageBreak/>
        <w:t>corresponsabilidade da CONTRATANTE ou de seus agentes e prepostos, de conformidade Lei nº 14.133 de 1º de abril de 2021.</w:t>
      </w:r>
    </w:p>
    <w:p w14:paraId="35281D7B" w14:textId="77777777" w:rsidR="00D00211" w:rsidRPr="002132CA" w:rsidRDefault="00D00211" w:rsidP="003542A4">
      <w:pPr>
        <w:pStyle w:val="Nivel1"/>
        <w:rPr>
          <w:rFonts w:cs="Arial"/>
          <w:sz w:val="24"/>
          <w:szCs w:val="24"/>
          <w:lang w:val="pt-BR"/>
        </w:rPr>
      </w:pPr>
      <w:r w:rsidRPr="002132CA">
        <w:rPr>
          <w:rFonts w:cs="Arial"/>
          <w:sz w:val="24"/>
          <w:szCs w:val="24"/>
        </w:rPr>
        <w:t xml:space="preserve">CLÁUSULA </w:t>
      </w:r>
      <w:r w:rsidRPr="002132CA">
        <w:rPr>
          <w:rFonts w:cs="Arial"/>
          <w:sz w:val="24"/>
          <w:szCs w:val="24"/>
          <w:lang w:val="pt-BR"/>
        </w:rPr>
        <w:t>NONA</w:t>
      </w:r>
      <w:r w:rsidRPr="002132CA">
        <w:rPr>
          <w:rFonts w:cs="Arial"/>
          <w:sz w:val="24"/>
          <w:szCs w:val="24"/>
        </w:rPr>
        <w:t xml:space="preserve"> – OBRIGAÇÕES DA </w:t>
      </w:r>
      <w:r w:rsidRPr="002132CA">
        <w:rPr>
          <w:rFonts w:cs="Arial"/>
          <w:sz w:val="24"/>
          <w:szCs w:val="24"/>
          <w:lang w:val="pt-BR"/>
        </w:rPr>
        <w:t>CONTRATADA</w:t>
      </w:r>
    </w:p>
    <w:p w14:paraId="5EFFBFD7" w14:textId="77777777" w:rsidR="00D00211" w:rsidRPr="002132CA" w:rsidRDefault="00D00211" w:rsidP="003542A4">
      <w:pPr>
        <w:pStyle w:val="PargrafodaLista"/>
        <w:numPr>
          <w:ilvl w:val="1"/>
          <w:numId w:val="7"/>
        </w:numPr>
        <w:suppressAutoHyphens w:val="0"/>
        <w:spacing w:before="120" w:after="120" w:line="276" w:lineRule="auto"/>
        <w:ind w:right="-144"/>
        <w:contextualSpacing/>
        <w:jc w:val="both"/>
        <w:rPr>
          <w:rFonts w:ascii="Arial" w:hAnsi="Arial" w:cs="Arial"/>
          <w:sz w:val="24"/>
          <w:szCs w:val="24"/>
        </w:rPr>
      </w:pPr>
      <w:r w:rsidRPr="002132CA">
        <w:rPr>
          <w:rFonts w:ascii="Arial" w:hAnsi="Arial" w:cs="Arial"/>
          <w:sz w:val="24"/>
          <w:szCs w:val="24"/>
        </w:rPr>
        <w:t xml:space="preserve">Durante a execução do contrato, a CONTRATADA deverá: </w:t>
      </w:r>
    </w:p>
    <w:p w14:paraId="146F71E0" w14:textId="77777777" w:rsidR="00D00211" w:rsidRPr="002132CA" w:rsidRDefault="00D00211" w:rsidP="003542A4">
      <w:pPr>
        <w:numPr>
          <w:ilvl w:val="2"/>
          <w:numId w:val="7"/>
        </w:numPr>
        <w:suppressAutoHyphens w:val="0"/>
        <w:autoSpaceDE w:val="0"/>
        <w:spacing w:before="120" w:after="120"/>
        <w:ind w:right="-144"/>
        <w:jc w:val="both"/>
        <w:rPr>
          <w:rFonts w:ascii="Arial" w:hAnsi="Arial" w:cs="Arial"/>
          <w:sz w:val="24"/>
          <w:szCs w:val="24"/>
        </w:rPr>
      </w:pPr>
      <w:r w:rsidRPr="002132CA">
        <w:rPr>
          <w:rFonts w:ascii="Arial" w:hAnsi="Arial" w:cs="Arial"/>
          <w:sz w:val="24"/>
          <w:szCs w:val="24"/>
        </w:rPr>
        <w:t>Comunicar ao Contratante, qualquer anormalidade de caráter urgente e prestar os esclarecimentos julgados necessários;</w:t>
      </w:r>
    </w:p>
    <w:p w14:paraId="12705EE4" w14:textId="77777777" w:rsidR="00D00211" w:rsidRPr="002132CA" w:rsidRDefault="00D00211" w:rsidP="003542A4">
      <w:pPr>
        <w:numPr>
          <w:ilvl w:val="2"/>
          <w:numId w:val="7"/>
        </w:numPr>
        <w:suppressAutoHyphens w:val="0"/>
        <w:autoSpaceDE w:val="0"/>
        <w:spacing w:before="120" w:after="120"/>
        <w:ind w:right="-144"/>
        <w:jc w:val="both"/>
        <w:rPr>
          <w:rFonts w:ascii="Arial" w:hAnsi="Arial" w:cs="Arial"/>
          <w:sz w:val="24"/>
          <w:szCs w:val="24"/>
        </w:rPr>
      </w:pPr>
      <w:r w:rsidRPr="002132CA">
        <w:rPr>
          <w:rFonts w:ascii="Arial" w:hAnsi="Arial" w:cs="Arial"/>
          <w:sz w:val="24"/>
          <w:szCs w:val="24"/>
        </w:rPr>
        <w:t>Atender prontamente às requisições de prestação de serviço, sempre que solicitada pela CONTRATANTE;</w:t>
      </w:r>
    </w:p>
    <w:p w14:paraId="7BF5135C" w14:textId="77777777" w:rsidR="00D00211" w:rsidRPr="002132CA" w:rsidRDefault="00D00211" w:rsidP="003542A4">
      <w:pPr>
        <w:numPr>
          <w:ilvl w:val="2"/>
          <w:numId w:val="7"/>
        </w:numPr>
        <w:suppressAutoHyphens w:val="0"/>
        <w:autoSpaceDE w:val="0"/>
        <w:spacing w:before="120" w:after="120"/>
        <w:ind w:right="-144"/>
        <w:jc w:val="both"/>
        <w:rPr>
          <w:rFonts w:ascii="Arial" w:hAnsi="Arial" w:cs="Arial"/>
          <w:sz w:val="24"/>
          <w:szCs w:val="24"/>
        </w:rPr>
      </w:pPr>
      <w:r w:rsidRPr="002132CA">
        <w:rPr>
          <w:rFonts w:ascii="Arial" w:hAnsi="Arial" w:cs="Arial"/>
          <w:sz w:val="24"/>
          <w:szCs w:val="24"/>
        </w:rPr>
        <w:t>Responsabilizar-se integralmente por todos os ônus referentes a prestação de serviço ora contratado, tais como fretes, impostos, seguros, taxas, encargos sociais e obrigações trabalhistas e civis, decorrentes do objeto do presente contrato;</w:t>
      </w:r>
    </w:p>
    <w:p w14:paraId="03F4BC04" w14:textId="77777777" w:rsidR="00D00211" w:rsidRPr="002132CA" w:rsidRDefault="00D00211" w:rsidP="003542A4">
      <w:pPr>
        <w:numPr>
          <w:ilvl w:val="2"/>
          <w:numId w:val="7"/>
        </w:numPr>
        <w:suppressAutoHyphens w:val="0"/>
        <w:autoSpaceDE w:val="0"/>
        <w:spacing w:before="120" w:after="120"/>
        <w:ind w:right="-144"/>
        <w:jc w:val="both"/>
        <w:rPr>
          <w:rFonts w:ascii="Arial" w:hAnsi="Arial" w:cs="Arial"/>
          <w:sz w:val="24"/>
          <w:szCs w:val="24"/>
        </w:rPr>
      </w:pPr>
      <w:r w:rsidRPr="002132CA">
        <w:rPr>
          <w:rFonts w:ascii="Arial" w:hAnsi="Arial" w:cs="Arial"/>
          <w:sz w:val="24"/>
          <w:szCs w:val="24"/>
        </w:rPr>
        <w:t>Indicar preposto, informando e mantendo atualizados seu telefone fixo, celular e e-mail de contato;</w:t>
      </w:r>
    </w:p>
    <w:p w14:paraId="5EDDA836" w14:textId="77777777" w:rsidR="00D00211" w:rsidRPr="002132CA" w:rsidRDefault="00D00211" w:rsidP="003542A4">
      <w:pPr>
        <w:numPr>
          <w:ilvl w:val="2"/>
          <w:numId w:val="7"/>
        </w:numPr>
        <w:suppressAutoHyphens w:val="0"/>
        <w:autoSpaceDE w:val="0"/>
        <w:spacing w:before="120" w:after="120"/>
        <w:ind w:right="-144"/>
        <w:jc w:val="both"/>
        <w:rPr>
          <w:rFonts w:ascii="Arial" w:hAnsi="Arial" w:cs="Arial"/>
          <w:sz w:val="24"/>
          <w:szCs w:val="24"/>
        </w:rPr>
      </w:pPr>
      <w:r w:rsidRPr="002132CA">
        <w:rPr>
          <w:rFonts w:ascii="Arial" w:hAnsi="Arial" w:cs="Arial"/>
          <w:sz w:val="24"/>
          <w:szCs w:val="24"/>
        </w:rPr>
        <w:t>Providenciar, através de seu preposto, a imediata correção das deficiências, falhas ou irregularidades apontadas pela CONTRATANTE na execução do contrato, prestando os devidos esclarecimentos ao setor de fiscalização da CONTRATANTE;</w:t>
      </w:r>
    </w:p>
    <w:p w14:paraId="788B19BF" w14:textId="77777777" w:rsidR="00D00211" w:rsidRPr="002132CA" w:rsidRDefault="00D00211" w:rsidP="003542A4">
      <w:pPr>
        <w:numPr>
          <w:ilvl w:val="2"/>
          <w:numId w:val="7"/>
        </w:numPr>
        <w:suppressAutoHyphens w:val="0"/>
        <w:autoSpaceDE w:val="0"/>
        <w:spacing w:before="120" w:after="120"/>
        <w:ind w:right="-144"/>
        <w:jc w:val="both"/>
        <w:rPr>
          <w:rFonts w:ascii="Arial" w:hAnsi="Arial" w:cs="Arial"/>
          <w:sz w:val="24"/>
          <w:szCs w:val="24"/>
        </w:rPr>
      </w:pPr>
      <w:r w:rsidRPr="002132CA">
        <w:rPr>
          <w:rFonts w:ascii="Arial" w:hAnsi="Arial" w:cs="Arial"/>
          <w:sz w:val="24"/>
          <w:szCs w:val="24"/>
        </w:rPr>
        <w:t>Substituir, às suas expensas, no total ou em parte, nos prazos estabelecidos, o produto em que se verifiquem vícios, defeitos ou incorreções resultantes da sua aplicação;</w:t>
      </w:r>
    </w:p>
    <w:p w14:paraId="0B67B771" w14:textId="77777777" w:rsidR="00D00211" w:rsidRPr="002132CA" w:rsidRDefault="00D00211" w:rsidP="003542A4">
      <w:pPr>
        <w:numPr>
          <w:ilvl w:val="2"/>
          <w:numId w:val="7"/>
        </w:numPr>
        <w:suppressAutoHyphens w:val="0"/>
        <w:autoSpaceDE w:val="0"/>
        <w:spacing w:before="120" w:after="120"/>
        <w:ind w:right="-144"/>
        <w:jc w:val="both"/>
        <w:rPr>
          <w:rFonts w:ascii="Arial" w:hAnsi="Arial" w:cs="Arial"/>
          <w:sz w:val="24"/>
          <w:szCs w:val="24"/>
        </w:rPr>
      </w:pPr>
      <w:r w:rsidRPr="002132CA">
        <w:rPr>
          <w:rFonts w:ascii="Arial" w:hAnsi="Arial" w:cs="Arial"/>
          <w:sz w:val="24"/>
          <w:szCs w:val="24"/>
        </w:rPr>
        <w:t>Adotar todos os critérios de segurança, tanto para seus empregados, quanto para a execução dos serviços em si;</w:t>
      </w:r>
    </w:p>
    <w:p w14:paraId="24F511B1" w14:textId="77777777" w:rsidR="00D00211" w:rsidRPr="002132CA" w:rsidRDefault="00D00211" w:rsidP="003542A4">
      <w:pPr>
        <w:numPr>
          <w:ilvl w:val="2"/>
          <w:numId w:val="7"/>
        </w:numPr>
        <w:suppressAutoHyphens w:val="0"/>
        <w:autoSpaceDE w:val="0"/>
        <w:spacing w:before="120" w:after="120"/>
        <w:ind w:right="-144"/>
        <w:jc w:val="both"/>
        <w:rPr>
          <w:rFonts w:ascii="Arial" w:hAnsi="Arial" w:cs="Arial"/>
          <w:sz w:val="24"/>
          <w:szCs w:val="24"/>
        </w:rPr>
      </w:pPr>
      <w:r w:rsidRPr="002132CA">
        <w:rPr>
          <w:rFonts w:ascii="Arial" w:hAnsi="Arial" w:cs="Arial"/>
          <w:sz w:val="24"/>
          <w:szCs w:val="24"/>
        </w:rPr>
        <w:t>Fica a contratada na obrigação de manter, durante toda a execução do contrato, em compatibilidade com as obrigações por ele assumidas, todas as condições de habilitação e qualificação exigidas na licitação</w:t>
      </w:r>
    </w:p>
    <w:p w14:paraId="68B46A25" w14:textId="77777777" w:rsidR="00D00211" w:rsidRPr="002132CA" w:rsidRDefault="00D00211" w:rsidP="003542A4">
      <w:pPr>
        <w:suppressAutoHyphens w:val="0"/>
        <w:autoSpaceDE w:val="0"/>
        <w:spacing w:before="120" w:after="120"/>
        <w:ind w:right="-144"/>
        <w:jc w:val="both"/>
        <w:rPr>
          <w:rFonts w:ascii="Arial" w:hAnsi="Arial" w:cs="Arial"/>
          <w:sz w:val="24"/>
          <w:szCs w:val="24"/>
        </w:rPr>
      </w:pPr>
    </w:p>
    <w:p w14:paraId="6C590C25" w14:textId="77777777" w:rsidR="00D00211" w:rsidRPr="002132CA" w:rsidRDefault="00D00211" w:rsidP="00F00AD8">
      <w:pPr>
        <w:pStyle w:val="Nivel1"/>
        <w:spacing w:before="120"/>
        <w:ind w:left="-284" w:right="-144"/>
        <w:outlineLvl w:val="9"/>
        <w:rPr>
          <w:rFonts w:cs="Arial"/>
          <w:sz w:val="24"/>
          <w:szCs w:val="24"/>
          <w:lang w:val="pt-BR"/>
        </w:rPr>
      </w:pPr>
      <w:r w:rsidRPr="002132CA">
        <w:rPr>
          <w:rFonts w:cs="Arial"/>
          <w:sz w:val="24"/>
          <w:szCs w:val="24"/>
        </w:rPr>
        <w:t xml:space="preserve">CLÁUSULA </w:t>
      </w:r>
      <w:r w:rsidRPr="002132CA">
        <w:rPr>
          <w:rFonts w:cs="Arial"/>
          <w:sz w:val="24"/>
          <w:szCs w:val="24"/>
          <w:lang w:val="pt-BR"/>
        </w:rPr>
        <w:t>DÉCIMA</w:t>
      </w:r>
      <w:r w:rsidRPr="002132CA">
        <w:rPr>
          <w:rFonts w:cs="Arial"/>
          <w:sz w:val="24"/>
          <w:szCs w:val="24"/>
        </w:rPr>
        <w:t xml:space="preserve"> – OBRIGAÇÕES DA CONTRAT</w:t>
      </w:r>
      <w:r w:rsidRPr="002132CA">
        <w:rPr>
          <w:rFonts w:cs="Arial"/>
          <w:sz w:val="24"/>
          <w:szCs w:val="24"/>
          <w:lang w:val="pt-BR"/>
        </w:rPr>
        <w:t>ANTE</w:t>
      </w:r>
    </w:p>
    <w:p w14:paraId="2F33C733" w14:textId="77777777" w:rsidR="00D00211" w:rsidRPr="002132CA" w:rsidRDefault="00D00211" w:rsidP="00CE7645">
      <w:pPr>
        <w:numPr>
          <w:ilvl w:val="1"/>
          <w:numId w:val="7"/>
        </w:numPr>
        <w:suppressAutoHyphens w:val="0"/>
        <w:autoSpaceDE w:val="0"/>
        <w:autoSpaceDN w:val="0"/>
        <w:adjustRightInd w:val="0"/>
        <w:spacing w:before="120" w:after="120"/>
        <w:ind w:right="-144"/>
        <w:jc w:val="both"/>
        <w:rPr>
          <w:rFonts w:ascii="Arial" w:hAnsi="Arial" w:cs="Arial"/>
          <w:sz w:val="24"/>
          <w:szCs w:val="24"/>
        </w:rPr>
      </w:pPr>
      <w:r w:rsidRPr="002132CA">
        <w:rPr>
          <w:rFonts w:ascii="Arial" w:hAnsi="Arial" w:cs="Arial"/>
          <w:sz w:val="24"/>
          <w:szCs w:val="24"/>
        </w:rPr>
        <w:t>Acompanhar e fiscalizar, através de servidor especialmente designado, o cumprimento das obrigações da CONTRATADA, sob os aspectos quantitativo e qualificativo, anotando em registro próprio as falhas detectadas e comunicando à CONTRATADA, quaisquer fatos que, a seu critério, exijam medidas corretivas por parte da mesma;</w:t>
      </w:r>
    </w:p>
    <w:p w14:paraId="706DCEC2" w14:textId="77777777" w:rsidR="00D00211" w:rsidRPr="002132CA" w:rsidRDefault="00D00211" w:rsidP="00CE7645">
      <w:pPr>
        <w:numPr>
          <w:ilvl w:val="1"/>
          <w:numId w:val="7"/>
        </w:numPr>
        <w:suppressAutoHyphens w:val="0"/>
        <w:autoSpaceDE w:val="0"/>
        <w:autoSpaceDN w:val="0"/>
        <w:adjustRightInd w:val="0"/>
        <w:spacing w:before="120" w:after="120"/>
        <w:ind w:right="-144"/>
        <w:jc w:val="both"/>
        <w:rPr>
          <w:rFonts w:ascii="Arial" w:hAnsi="Arial" w:cs="Arial"/>
          <w:sz w:val="24"/>
          <w:szCs w:val="24"/>
        </w:rPr>
      </w:pPr>
      <w:r w:rsidRPr="002132CA">
        <w:rPr>
          <w:rFonts w:ascii="Arial" w:hAnsi="Arial" w:cs="Arial"/>
          <w:sz w:val="24"/>
          <w:szCs w:val="24"/>
        </w:rPr>
        <w:t>Atestar as notas fiscais/faturas, por servidor competente;</w:t>
      </w:r>
    </w:p>
    <w:p w14:paraId="3FA1E382" w14:textId="77777777" w:rsidR="00D00211" w:rsidRPr="002132CA" w:rsidRDefault="00D00211" w:rsidP="00CE7645">
      <w:pPr>
        <w:numPr>
          <w:ilvl w:val="1"/>
          <w:numId w:val="7"/>
        </w:numPr>
        <w:suppressAutoHyphens w:val="0"/>
        <w:autoSpaceDE w:val="0"/>
        <w:autoSpaceDN w:val="0"/>
        <w:adjustRightInd w:val="0"/>
        <w:spacing w:before="120" w:after="120"/>
        <w:ind w:right="-144"/>
        <w:jc w:val="both"/>
        <w:rPr>
          <w:rFonts w:ascii="Arial" w:hAnsi="Arial" w:cs="Arial"/>
          <w:sz w:val="24"/>
          <w:szCs w:val="24"/>
        </w:rPr>
      </w:pPr>
      <w:r w:rsidRPr="002132CA">
        <w:rPr>
          <w:rFonts w:ascii="Arial" w:hAnsi="Arial" w:cs="Arial"/>
          <w:sz w:val="24"/>
          <w:szCs w:val="24"/>
        </w:rPr>
        <w:t>Proporcionar todas as facilidades para que a CONTRATADA possa desempenhar seus serviços dentro das normas do contrato;</w:t>
      </w:r>
    </w:p>
    <w:p w14:paraId="40A1D5F5" w14:textId="77777777" w:rsidR="00D00211" w:rsidRPr="002132CA" w:rsidRDefault="00D00211" w:rsidP="00CE7645">
      <w:pPr>
        <w:numPr>
          <w:ilvl w:val="1"/>
          <w:numId w:val="7"/>
        </w:numPr>
        <w:suppressAutoHyphens w:val="0"/>
        <w:autoSpaceDE w:val="0"/>
        <w:autoSpaceDN w:val="0"/>
        <w:adjustRightInd w:val="0"/>
        <w:spacing w:before="120" w:after="120"/>
        <w:ind w:right="-144"/>
        <w:jc w:val="both"/>
        <w:rPr>
          <w:rFonts w:ascii="Arial" w:hAnsi="Arial" w:cs="Arial"/>
          <w:sz w:val="24"/>
          <w:szCs w:val="24"/>
        </w:rPr>
      </w:pPr>
      <w:r w:rsidRPr="002132CA">
        <w:rPr>
          <w:rFonts w:ascii="Arial" w:hAnsi="Arial" w:cs="Arial"/>
          <w:sz w:val="24"/>
          <w:szCs w:val="24"/>
        </w:rPr>
        <w:t>Efetuar o pagamento à empresa a ser contratada de acordo com o preço, os prazos e as condições estipuladas na licitação, no contrato e Proposta da empresa;</w:t>
      </w:r>
    </w:p>
    <w:p w14:paraId="1B99E8C7" w14:textId="77777777" w:rsidR="00D00211" w:rsidRPr="002132CA" w:rsidRDefault="00D00211" w:rsidP="00CE7645">
      <w:pPr>
        <w:numPr>
          <w:ilvl w:val="1"/>
          <w:numId w:val="7"/>
        </w:numPr>
        <w:suppressAutoHyphens w:val="0"/>
        <w:autoSpaceDE w:val="0"/>
        <w:autoSpaceDN w:val="0"/>
        <w:adjustRightInd w:val="0"/>
        <w:spacing w:before="120" w:after="120"/>
        <w:ind w:right="-144"/>
        <w:jc w:val="both"/>
        <w:rPr>
          <w:rFonts w:ascii="Arial" w:hAnsi="Arial" w:cs="Arial"/>
          <w:sz w:val="24"/>
          <w:szCs w:val="24"/>
        </w:rPr>
      </w:pPr>
      <w:r w:rsidRPr="002132CA">
        <w:rPr>
          <w:rFonts w:ascii="Arial" w:hAnsi="Arial" w:cs="Arial"/>
          <w:sz w:val="24"/>
          <w:szCs w:val="24"/>
        </w:rPr>
        <w:t>Relacionar-se com a CONTRATADA exclusivamente através de preposto por ela credenciada.</w:t>
      </w:r>
    </w:p>
    <w:p w14:paraId="7A83ECC9" w14:textId="77777777" w:rsidR="00D00211" w:rsidRPr="002132CA" w:rsidRDefault="00D00211" w:rsidP="008F55B7">
      <w:pPr>
        <w:suppressAutoHyphens w:val="0"/>
        <w:autoSpaceDE w:val="0"/>
        <w:autoSpaceDN w:val="0"/>
        <w:adjustRightInd w:val="0"/>
        <w:spacing w:before="120" w:after="120"/>
        <w:ind w:left="-284" w:right="-144"/>
        <w:jc w:val="both"/>
        <w:rPr>
          <w:rFonts w:ascii="Arial" w:hAnsi="Arial" w:cs="Arial"/>
          <w:sz w:val="24"/>
          <w:szCs w:val="24"/>
        </w:rPr>
      </w:pPr>
    </w:p>
    <w:p w14:paraId="321FDAB3"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 xml:space="preserve">CLÁUSULA DÉCIMA </w:t>
      </w:r>
      <w:r w:rsidRPr="002132CA">
        <w:rPr>
          <w:rFonts w:cs="Arial"/>
          <w:sz w:val="24"/>
          <w:szCs w:val="24"/>
          <w:lang w:val="pt-BR"/>
        </w:rPr>
        <w:t>PRIMEIRA</w:t>
      </w:r>
      <w:r w:rsidRPr="002132CA">
        <w:rPr>
          <w:rFonts w:cs="Arial"/>
          <w:sz w:val="24"/>
          <w:szCs w:val="24"/>
        </w:rPr>
        <w:t>– SANÇÕES ADMINISTRATIVAS.</w:t>
      </w:r>
    </w:p>
    <w:p w14:paraId="0B15CC4A" w14:textId="77777777" w:rsidR="00D00211" w:rsidRPr="002132CA" w:rsidRDefault="00D00211" w:rsidP="008F55B7">
      <w:pPr>
        <w:numPr>
          <w:ilvl w:val="1"/>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Comete infração administrativa nos termos da Lei nº 14.133 de 01 de abril de 2021, a Contratada que:</w:t>
      </w:r>
    </w:p>
    <w:p w14:paraId="5E4ADC64" w14:textId="77777777" w:rsidR="00D00211" w:rsidRPr="002132CA" w:rsidRDefault="00D00211" w:rsidP="008F55B7">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Inexecução total ou parcialmente qualquer das obrigações assumidas em decorrência da contratação;</w:t>
      </w:r>
    </w:p>
    <w:p w14:paraId="78F5DA4A" w14:textId="77777777" w:rsidR="00D00211" w:rsidRPr="002132CA" w:rsidRDefault="00D00211" w:rsidP="008F55B7">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Ensejar o retardamento da execução do objeto</w:t>
      </w:r>
    </w:p>
    <w:p w14:paraId="0AC453A7" w14:textId="77777777" w:rsidR="00D00211" w:rsidRPr="002132CA" w:rsidRDefault="00D00211" w:rsidP="008F55B7">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Fraudar na execução do contrato;</w:t>
      </w:r>
    </w:p>
    <w:p w14:paraId="28C9F06E" w14:textId="77777777" w:rsidR="00D00211" w:rsidRPr="002132CA" w:rsidRDefault="00D00211" w:rsidP="008F55B7">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Comportar-se de modo inidôneo;</w:t>
      </w:r>
    </w:p>
    <w:p w14:paraId="66197FBB" w14:textId="77777777" w:rsidR="00D00211" w:rsidRPr="002132CA" w:rsidRDefault="00D00211" w:rsidP="008F55B7">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Cometer fraude fiscal.</w:t>
      </w:r>
    </w:p>
    <w:p w14:paraId="7B46059E" w14:textId="77777777" w:rsidR="00D00211" w:rsidRPr="002132CA" w:rsidRDefault="00D00211" w:rsidP="008F55B7">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Não mantiver a proposta.</w:t>
      </w:r>
    </w:p>
    <w:p w14:paraId="485272B0" w14:textId="77777777" w:rsidR="00D00211" w:rsidRPr="002132CA" w:rsidRDefault="00D00211" w:rsidP="005F0821">
      <w:pPr>
        <w:numPr>
          <w:ilvl w:val="1"/>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A Contratada que cometer infrações contratuais ficará sujeita, sem prejuízo da responsabilidade civil e criminal, às seguintes sanções:</w:t>
      </w:r>
    </w:p>
    <w:p w14:paraId="1E06A02F" w14:textId="77777777" w:rsidR="00D00211" w:rsidRPr="002132CA" w:rsidRDefault="00D00211" w:rsidP="005F0821">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Advertência por faltas leves, assim entendidas aquelas que não acarretem prejuízos significativos para a Contratante;</w:t>
      </w:r>
    </w:p>
    <w:p w14:paraId="7F3BE12B" w14:textId="77777777" w:rsidR="00D00211" w:rsidRPr="002132CA" w:rsidRDefault="00D00211" w:rsidP="005F0821">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Multa moratória de 0,3% (três décimos por cento) por dia de atraso injustificado sobre o valor da parcela inadimplida, até o limite de 30 (trinta) dias;</w:t>
      </w:r>
    </w:p>
    <w:p w14:paraId="373A345E" w14:textId="77777777" w:rsidR="00D00211" w:rsidRPr="002132CA" w:rsidRDefault="00D00211" w:rsidP="005F0821">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Multa compensatória de 10% (dez por cento) sobre o valor total do contrato, no caso de inexecução total do objeto;</w:t>
      </w:r>
    </w:p>
    <w:p w14:paraId="4EF7DCD4" w14:textId="77777777" w:rsidR="00D00211" w:rsidRPr="002132CA" w:rsidRDefault="00D00211" w:rsidP="005F0821">
      <w:pPr>
        <w:numPr>
          <w:ilvl w:val="3"/>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Em caso de inexecução parcial, a multa compensatória, no mesmo percentual do subitem acima, será aplicada de forma proporcional à obrigação inadimplida;</w:t>
      </w:r>
    </w:p>
    <w:p w14:paraId="15DF9353" w14:textId="77777777" w:rsidR="00D00211" w:rsidRPr="002132CA" w:rsidRDefault="00D00211" w:rsidP="005F0821">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Suspensão de licitar e impedimento de contratar com o órgão, entidade ou unidade administrativa pela qual a Administração Pública opera e atua concretamente, pelo prazo de até dois anos;</w:t>
      </w:r>
    </w:p>
    <w:p w14:paraId="3D23969E" w14:textId="77777777" w:rsidR="00D00211" w:rsidRPr="002132CA" w:rsidRDefault="00D00211" w:rsidP="005F0821">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Impedimento de licitar e contratar com o município com o consequente descredenciamento no CRC (certificado de registro cadastral), pelo prazo de até cinco anos;</w:t>
      </w:r>
    </w:p>
    <w:p w14:paraId="1955FF78" w14:textId="77777777" w:rsidR="00D00211" w:rsidRPr="002132CA" w:rsidRDefault="00D00211" w:rsidP="005F0821">
      <w:pPr>
        <w:numPr>
          <w:ilvl w:val="2"/>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133670CB" w14:textId="77777777" w:rsidR="00D00211" w:rsidRPr="002132CA" w:rsidRDefault="00D00211" w:rsidP="005F0821">
      <w:pPr>
        <w:numPr>
          <w:ilvl w:val="1"/>
          <w:numId w:val="7"/>
        </w:numPr>
        <w:suppressAutoHyphens w:val="0"/>
        <w:spacing w:before="120" w:after="120" w:line="276" w:lineRule="auto"/>
        <w:ind w:right="-144"/>
        <w:jc w:val="both"/>
        <w:rPr>
          <w:rFonts w:ascii="Arial" w:hAnsi="Arial" w:cs="Arial"/>
          <w:sz w:val="24"/>
          <w:szCs w:val="24"/>
        </w:rPr>
      </w:pPr>
      <w:r w:rsidRPr="002132CA">
        <w:rPr>
          <w:rFonts w:ascii="Arial" w:hAnsi="Arial" w:cs="Arial"/>
          <w:sz w:val="24"/>
          <w:szCs w:val="24"/>
        </w:rPr>
        <w:t>Também ficam sujeitas às penalidades da Lei nº 14.133, de 2021, a Contratada que:</w:t>
      </w:r>
    </w:p>
    <w:p w14:paraId="2A91D930" w14:textId="77777777" w:rsidR="00D00211" w:rsidRPr="002132CA" w:rsidRDefault="00D00211" w:rsidP="005F0821">
      <w:pPr>
        <w:widowControl w:val="0"/>
        <w:numPr>
          <w:ilvl w:val="2"/>
          <w:numId w:val="7"/>
        </w:numPr>
        <w:suppressAutoHyphens w:val="0"/>
        <w:autoSpaceDE w:val="0"/>
        <w:autoSpaceDN w:val="0"/>
        <w:adjustRightInd w:val="0"/>
        <w:spacing w:before="120" w:after="120"/>
        <w:ind w:right="-144"/>
        <w:jc w:val="both"/>
        <w:rPr>
          <w:rFonts w:ascii="Arial" w:hAnsi="Arial" w:cs="Arial"/>
          <w:b/>
          <w:bCs/>
          <w:sz w:val="24"/>
          <w:szCs w:val="24"/>
        </w:rPr>
      </w:pPr>
      <w:r w:rsidRPr="002132CA">
        <w:rPr>
          <w:rFonts w:ascii="Arial" w:hAnsi="Arial" w:cs="Arial"/>
          <w:sz w:val="24"/>
          <w:szCs w:val="24"/>
        </w:rPr>
        <w:t xml:space="preserve">Tenha sofrido condenação definitiva por praticar, por meio dolosos, fraude </w:t>
      </w:r>
      <w:r w:rsidRPr="002132CA">
        <w:rPr>
          <w:rFonts w:ascii="Arial" w:hAnsi="Arial" w:cs="Arial"/>
          <w:sz w:val="24"/>
          <w:szCs w:val="24"/>
        </w:rPr>
        <w:lastRenderedPageBreak/>
        <w:t>fiscal no recolhimento de quaisquer tributos;</w:t>
      </w:r>
    </w:p>
    <w:p w14:paraId="3845DE2E" w14:textId="77777777" w:rsidR="00D00211" w:rsidRPr="002132CA" w:rsidRDefault="00D00211" w:rsidP="005F0821">
      <w:pPr>
        <w:widowControl w:val="0"/>
        <w:numPr>
          <w:ilvl w:val="2"/>
          <w:numId w:val="7"/>
        </w:numPr>
        <w:suppressAutoHyphens w:val="0"/>
        <w:autoSpaceDE w:val="0"/>
        <w:autoSpaceDN w:val="0"/>
        <w:adjustRightInd w:val="0"/>
        <w:spacing w:before="120" w:after="120"/>
        <w:ind w:right="-144"/>
        <w:jc w:val="both"/>
        <w:rPr>
          <w:rFonts w:ascii="Arial" w:hAnsi="Arial" w:cs="Arial"/>
          <w:b/>
          <w:bCs/>
          <w:sz w:val="24"/>
          <w:szCs w:val="24"/>
        </w:rPr>
      </w:pPr>
      <w:r w:rsidRPr="002132CA">
        <w:rPr>
          <w:rFonts w:ascii="Arial" w:hAnsi="Arial" w:cs="Arial"/>
          <w:sz w:val="24"/>
          <w:szCs w:val="24"/>
        </w:rPr>
        <w:t>Tenha praticado atos ilícitos visando a frustrar os objetivos da licitação;</w:t>
      </w:r>
    </w:p>
    <w:p w14:paraId="6B695915" w14:textId="77777777" w:rsidR="00D00211" w:rsidRPr="002132CA" w:rsidRDefault="00D00211" w:rsidP="005F0821">
      <w:pPr>
        <w:widowControl w:val="0"/>
        <w:numPr>
          <w:ilvl w:val="2"/>
          <w:numId w:val="7"/>
        </w:numPr>
        <w:suppressAutoHyphens w:val="0"/>
        <w:autoSpaceDE w:val="0"/>
        <w:autoSpaceDN w:val="0"/>
        <w:adjustRightInd w:val="0"/>
        <w:spacing w:before="120" w:after="120"/>
        <w:ind w:right="-144"/>
        <w:jc w:val="both"/>
        <w:rPr>
          <w:rFonts w:ascii="Arial" w:hAnsi="Arial" w:cs="Arial"/>
          <w:b/>
          <w:bCs/>
          <w:sz w:val="24"/>
          <w:szCs w:val="24"/>
        </w:rPr>
      </w:pPr>
      <w:r w:rsidRPr="002132CA">
        <w:rPr>
          <w:rFonts w:ascii="Arial" w:hAnsi="Arial" w:cs="Arial"/>
          <w:sz w:val="24"/>
          <w:szCs w:val="24"/>
        </w:rPr>
        <w:t>Demonstre não possuir idoneidade para contratar com a Administração em virtude de atos ilícitos praticados.</w:t>
      </w:r>
    </w:p>
    <w:p w14:paraId="438B7AAE" w14:textId="77777777" w:rsidR="00D00211" w:rsidRPr="002132CA" w:rsidRDefault="00D00211" w:rsidP="005F0821">
      <w:pPr>
        <w:widowControl w:val="0"/>
        <w:numPr>
          <w:ilvl w:val="2"/>
          <w:numId w:val="7"/>
        </w:numPr>
        <w:suppressAutoHyphens w:val="0"/>
        <w:autoSpaceDE w:val="0"/>
        <w:autoSpaceDN w:val="0"/>
        <w:adjustRightInd w:val="0"/>
        <w:spacing w:before="120" w:after="120"/>
        <w:ind w:right="-144"/>
        <w:jc w:val="both"/>
        <w:rPr>
          <w:rFonts w:ascii="Arial" w:hAnsi="Arial" w:cs="Arial"/>
          <w:b/>
          <w:bCs/>
          <w:sz w:val="24"/>
          <w:szCs w:val="24"/>
        </w:rPr>
      </w:pPr>
      <w:r w:rsidRPr="002132CA">
        <w:rPr>
          <w:rFonts w:ascii="Arial" w:hAnsi="Arial" w:cs="Arial"/>
          <w:sz w:val="24"/>
          <w:szCs w:val="24"/>
        </w:rPr>
        <w:t>A aplicação de qualquer das penalidades previstas realizar-se-á em processo administrativo que assegurará o contraditório e a ampla defesa à Contratada, observando-se o procedimento previsto na Lei nº 14.333/21.</w:t>
      </w:r>
    </w:p>
    <w:p w14:paraId="58EE4F62" w14:textId="77777777" w:rsidR="00D00211" w:rsidRPr="002132CA" w:rsidRDefault="00D00211" w:rsidP="005F0821">
      <w:pPr>
        <w:widowControl w:val="0"/>
        <w:numPr>
          <w:ilvl w:val="2"/>
          <w:numId w:val="7"/>
        </w:numPr>
        <w:suppressAutoHyphens w:val="0"/>
        <w:autoSpaceDE w:val="0"/>
        <w:autoSpaceDN w:val="0"/>
        <w:adjustRightInd w:val="0"/>
        <w:spacing w:before="120" w:after="120"/>
        <w:ind w:right="-144"/>
        <w:jc w:val="both"/>
        <w:rPr>
          <w:rFonts w:ascii="Arial" w:hAnsi="Arial" w:cs="Arial"/>
          <w:b/>
          <w:bCs/>
          <w:sz w:val="24"/>
          <w:szCs w:val="24"/>
        </w:rPr>
      </w:pPr>
      <w:r w:rsidRPr="002132CA">
        <w:rPr>
          <w:rFonts w:ascii="Arial" w:hAnsi="Arial" w:cs="Arial"/>
          <w:sz w:val="24"/>
          <w:szCs w:val="24"/>
        </w:rPr>
        <w:t>A autoridade competente, na aplicação das sanções, levará em consideração a gravidade da conduta do infrator, o caráter educativo da pena, bem como o dano causado à Administração, observado o princípio da proporcionalidade.</w:t>
      </w:r>
    </w:p>
    <w:p w14:paraId="49684B34"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 xml:space="preserve">CLÁUSULA DÉCIMA </w:t>
      </w:r>
      <w:r w:rsidRPr="002132CA">
        <w:rPr>
          <w:rFonts w:cs="Arial"/>
          <w:sz w:val="24"/>
          <w:szCs w:val="24"/>
          <w:lang w:val="pt-BR"/>
        </w:rPr>
        <w:t>SEGUNDA</w:t>
      </w:r>
      <w:r w:rsidRPr="002132CA">
        <w:rPr>
          <w:rFonts w:cs="Arial"/>
          <w:sz w:val="24"/>
          <w:szCs w:val="24"/>
        </w:rPr>
        <w:t>– RESCISÃO</w:t>
      </w:r>
    </w:p>
    <w:p w14:paraId="4119D33F"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 presente Termo de Contrato poderá ser rescindido nas hipóteses previstas na Lei nº 14.133, de 2021, sem prejuízo da aplicação das sanções previstas no Termo de Referência.</w:t>
      </w:r>
    </w:p>
    <w:p w14:paraId="16C9EB0F"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Os casos de rescisão contratual serão formalmente motivados, assegurando-se à CONTRATADA o direito à prévia e ampla defesa.</w:t>
      </w:r>
    </w:p>
    <w:p w14:paraId="5B4B69C0"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A CONTRATADA reconhece os direitos da CONTRATANTE em caso de rescisão administrativa Lei nº 14.133, de 2021.</w:t>
      </w:r>
    </w:p>
    <w:p w14:paraId="7724D9A4"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 termo de rescisão, sempre que possível, será precedido:</w:t>
      </w:r>
    </w:p>
    <w:p w14:paraId="5BBE622F" w14:textId="77777777" w:rsidR="00D00211" w:rsidRPr="002132CA" w:rsidRDefault="00D00211" w:rsidP="00F00AD8">
      <w:pPr>
        <w:numPr>
          <w:ilvl w:val="2"/>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Balanço dos eventos contratuais já cumpridos ou parcialmente cumpridos;</w:t>
      </w:r>
    </w:p>
    <w:p w14:paraId="31C99DC9" w14:textId="77777777" w:rsidR="00D00211" w:rsidRPr="002132CA" w:rsidRDefault="00D00211" w:rsidP="00F00AD8">
      <w:pPr>
        <w:numPr>
          <w:ilvl w:val="2"/>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Relação dos pagamentos já efetuados e ainda devidos;</w:t>
      </w:r>
    </w:p>
    <w:p w14:paraId="1EB6F366" w14:textId="77777777" w:rsidR="00D00211" w:rsidRPr="002132CA" w:rsidRDefault="00D00211" w:rsidP="00F00AD8">
      <w:pPr>
        <w:numPr>
          <w:ilvl w:val="2"/>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Indenizações e multas.</w:t>
      </w:r>
    </w:p>
    <w:p w14:paraId="6BA45F8D" w14:textId="77777777" w:rsidR="00D00211" w:rsidRPr="002132CA" w:rsidRDefault="00D00211" w:rsidP="005F0821">
      <w:pPr>
        <w:suppressAutoHyphens w:val="0"/>
        <w:spacing w:before="120" w:after="120" w:line="276" w:lineRule="auto"/>
        <w:ind w:left="-284" w:right="-144"/>
        <w:jc w:val="both"/>
        <w:rPr>
          <w:rFonts w:ascii="Arial" w:hAnsi="Arial" w:cs="Arial"/>
          <w:sz w:val="24"/>
          <w:szCs w:val="24"/>
        </w:rPr>
      </w:pPr>
    </w:p>
    <w:p w14:paraId="1BF299B6"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 xml:space="preserve">CLÁUSULA DÉCIMA </w:t>
      </w:r>
      <w:r w:rsidRPr="002132CA">
        <w:rPr>
          <w:rFonts w:cs="Arial"/>
          <w:sz w:val="24"/>
          <w:szCs w:val="24"/>
          <w:lang w:val="pt-BR"/>
        </w:rPr>
        <w:t>TERCEIRA</w:t>
      </w:r>
      <w:r w:rsidRPr="002132CA">
        <w:rPr>
          <w:rFonts w:cs="Arial"/>
          <w:sz w:val="24"/>
          <w:szCs w:val="24"/>
        </w:rPr>
        <w:t>– VEDAÇÕES</w:t>
      </w:r>
    </w:p>
    <w:p w14:paraId="44FFADC3"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É vedado à CONTRATADA:</w:t>
      </w:r>
    </w:p>
    <w:p w14:paraId="1FB9F918" w14:textId="77777777" w:rsidR="00D00211" w:rsidRPr="002132CA" w:rsidRDefault="00D00211" w:rsidP="00F00AD8">
      <w:pPr>
        <w:numPr>
          <w:ilvl w:val="2"/>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Caucionar ou utilizar este Termo de Contrato para qualquer operação financeira;</w:t>
      </w:r>
    </w:p>
    <w:p w14:paraId="3C95CCBC" w14:textId="77777777" w:rsidR="00D00211" w:rsidRPr="002132CA" w:rsidRDefault="00D00211" w:rsidP="00F00AD8">
      <w:pPr>
        <w:numPr>
          <w:ilvl w:val="2"/>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Interromper a execução dos serviços sob alegação de inadimplemento por parte da CONTRATANTE, salvo nos casos previstos em lei.</w:t>
      </w:r>
    </w:p>
    <w:p w14:paraId="59DC18EB" w14:textId="77777777" w:rsidR="00D00211" w:rsidRPr="002132CA" w:rsidRDefault="00D00211" w:rsidP="005F0821">
      <w:pPr>
        <w:suppressAutoHyphens w:val="0"/>
        <w:spacing w:before="120" w:after="120" w:line="276" w:lineRule="auto"/>
        <w:ind w:left="-284" w:right="-144"/>
        <w:jc w:val="both"/>
        <w:rPr>
          <w:rFonts w:ascii="Arial" w:hAnsi="Arial" w:cs="Arial"/>
          <w:sz w:val="24"/>
          <w:szCs w:val="24"/>
        </w:rPr>
      </w:pPr>
    </w:p>
    <w:p w14:paraId="6BB4DA4B"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 xml:space="preserve">CLÁUSULA DÉCIMA </w:t>
      </w:r>
      <w:r w:rsidRPr="002132CA">
        <w:rPr>
          <w:rFonts w:cs="Arial"/>
          <w:sz w:val="24"/>
          <w:szCs w:val="24"/>
          <w:lang w:val="pt-BR"/>
        </w:rPr>
        <w:t xml:space="preserve">QUARTA </w:t>
      </w:r>
      <w:r w:rsidRPr="002132CA">
        <w:rPr>
          <w:rFonts w:cs="Arial"/>
          <w:sz w:val="24"/>
          <w:szCs w:val="24"/>
        </w:rPr>
        <w:t>– ALTERAÇÕES</w:t>
      </w:r>
    </w:p>
    <w:p w14:paraId="142750CE"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Eventuais alterações contratuais reger-se-ão pela disciplina da Lei 14.133/2021.</w:t>
      </w:r>
    </w:p>
    <w:p w14:paraId="4353B57E"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A CONTRATADA é obrigada a aceitar, nas mesmas condições contratuais, os acréscimos ou supressões que se fizerem necessários, até o limite de 25% (vinte e cinco por cento) do valor inicial atualizado do contrato.</w:t>
      </w:r>
    </w:p>
    <w:p w14:paraId="7D6687A0"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lastRenderedPageBreak/>
        <w:t>As supressões resultantes de acordo celebrado entre as contratantes poderão exceder o limite de 25% (vinte e cinco por cento) do valor inicial atualizado do contrato.</w:t>
      </w:r>
    </w:p>
    <w:p w14:paraId="616DF1B2" w14:textId="77777777" w:rsidR="00D00211" w:rsidRPr="002132CA" w:rsidRDefault="00D00211" w:rsidP="005F0821">
      <w:pPr>
        <w:suppressAutoHyphens w:val="0"/>
        <w:spacing w:before="120" w:after="120" w:line="276" w:lineRule="auto"/>
        <w:ind w:left="-284" w:right="-144"/>
        <w:jc w:val="both"/>
        <w:rPr>
          <w:rFonts w:ascii="Arial" w:hAnsi="Arial" w:cs="Arial"/>
          <w:sz w:val="24"/>
          <w:szCs w:val="24"/>
        </w:rPr>
      </w:pPr>
    </w:p>
    <w:p w14:paraId="51DE1B25"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 xml:space="preserve">CLÁUSULA DÉCIMA </w:t>
      </w:r>
      <w:r w:rsidRPr="002132CA">
        <w:rPr>
          <w:rFonts w:cs="Arial"/>
          <w:sz w:val="24"/>
          <w:szCs w:val="24"/>
          <w:lang w:val="pt-BR"/>
        </w:rPr>
        <w:t>QUINTA</w:t>
      </w:r>
      <w:r w:rsidRPr="002132CA">
        <w:rPr>
          <w:rFonts w:cs="Arial"/>
          <w:sz w:val="24"/>
          <w:szCs w:val="24"/>
        </w:rPr>
        <w:t xml:space="preserve"> – DOS CASOS OMISSOS</w:t>
      </w:r>
    </w:p>
    <w:p w14:paraId="50C44058"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Os casos omissos serão decididos pela CONTRATANTE, segundo as disposições contidas na Lei nº 14.133, de 2021 e demais normas aplicáveis e, subsidiariamente, segundo as disposições contidas na Lei nº 8.078, de 1990 – Código de Defesa do Consumidor – e normas e princípios gerais dos contratos.</w:t>
      </w:r>
    </w:p>
    <w:p w14:paraId="13E54B02" w14:textId="77777777" w:rsidR="00D00211" w:rsidRPr="002132CA" w:rsidRDefault="00D00211" w:rsidP="005F0821">
      <w:pPr>
        <w:suppressAutoHyphens w:val="0"/>
        <w:spacing w:before="120" w:after="120" w:line="276" w:lineRule="auto"/>
        <w:ind w:left="-284" w:right="-144"/>
        <w:jc w:val="both"/>
        <w:rPr>
          <w:rFonts w:ascii="Arial" w:hAnsi="Arial" w:cs="Arial"/>
          <w:sz w:val="24"/>
          <w:szCs w:val="24"/>
        </w:rPr>
      </w:pPr>
    </w:p>
    <w:p w14:paraId="5E7B59CD"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 xml:space="preserve">CLÁUSULA DÉCIMA </w:t>
      </w:r>
      <w:r w:rsidRPr="002132CA">
        <w:rPr>
          <w:rFonts w:cs="Arial"/>
          <w:sz w:val="24"/>
          <w:szCs w:val="24"/>
          <w:lang w:val="pt-BR"/>
        </w:rPr>
        <w:t>SEXTA</w:t>
      </w:r>
      <w:r w:rsidRPr="002132CA">
        <w:rPr>
          <w:rFonts w:cs="Arial"/>
          <w:sz w:val="24"/>
          <w:szCs w:val="24"/>
        </w:rPr>
        <w:t xml:space="preserve"> – PUBLICAÇÃO</w:t>
      </w:r>
    </w:p>
    <w:p w14:paraId="3D30F1A7"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Incumbirá à CONTRATANTE providenciar a publicação deste instrumento, por extrato, por seus meios oficiais, no prazo previsto na Lei nº 14.133, de 2021.</w:t>
      </w:r>
    </w:p>
    <w:p w14:paraId="19B367E4" w14:textId="77777777" w:rsidR="00D00211" w:rsidRPr="002132CA" w:rsidRDefault="00D00211" w:rsidP="00F00AD8">
      <w:pPr>
        <w:pStyle w:val="Nivel1"/>
        <w:spacing w:before="120"/>
        <w:ind w:left="-284" w:right="-144"/>
        <w:outlineLvl w:val="9"/>
        <w:rPr>
          <w:rFonts w:cs="Arial"/>
          <w:sz w:val="24"/>
          <w:szCs w:val="24"/>
        </w:rPr>
      </w:pPr>
      <w:r w:rsidRPr="002132CA">
        <w:rPr>
          <w:rFonts w:cs="Arial"/>
          <w:sz w:val="24"/>
          <w:szCs w:val="24"/>
        </w:rPr>
        <w:t xml:space="preserve">CLÁUSULA DÉCIMA </w:t>
      </w:r>
      <w:r w:rsidRPr="002132CA">
        <w:rPr>
          <w:rFonts w:cs="Arial"/>
          <w:sz w:val="24"/>
          <w:szCs w:val="24"/>
          <w:lang w:val="pt-BR"/>
        </w:rPr>
        <w:t>SÉTIMA</w:t>
      </w:r>
      <w:r w:rsidRPr="002132CA">
        <w:rPr>
          <w:rFonts w:cs="Arial"/>
          <w:sz w:val="24"/>
          <w:szCs w:val="24"/>
        </w:rPr>
        <w:t xml:space="preserve"> – FORO</w:t>
      </w:r>
    </w:p>
    <w:p w14:paraId="12A54F9A"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O Foro para solucionar os litígios que decorrerem da execução deste Termo de Contrato será o da cidade de Taguatinga - TO.</w:t>
      </w:r>
    </w:p>
    <w:p w14:paraId="6AEB7C24" w14:textId="77777777" w:rsidR="00D00211" w:rsidRPr="002132CA" w:rsidRDefault="00D00211" w:rsidP="00F00AD8">
      <w:pPr>
        <w:numPr>
          <w:ilvl w:val="1"/>
          <w:numId w:val="7"/>
        </w:numPr>
        <w:suppressAutoHyphens w:val="0"/>
        <w:spacing w:before="120" w:after="120" w:line="276" w:lineRule="auto"/>
        <w:ind w:left="-284" w:right="-144"/>
        <w:jc w:val="both"/>
        <w:rPr>
          <w:rFonts w:ascii="Arial" w:hAnsi="Arial" w:cs="Arial"/>
          <w:sz w:val="24"/>
          <w:szCs w:val="24"/>
        </w:rPr>
      </w:pPr>
      <w:r w:rsidRPr="002132CA">
        <w:rPr>
          <w:rFonts w:ascii="Arial" w:hAnsi="Arial" w:cs="Arial"/>
          <w:sz w:val="24"/>
          <w:szCs w:val="24"/>
        </w:rPr>
        <w:t>Para firmeza e validade do pactuado, o presente Termo de Contrato foi lavrado em duas (duas) vias de igual teor, que, depois de lido e achado em ordem, vai assinado pelos contraentes.</w:t>
      </w:r>
    </w:p>
    <w:p w14:paraId="594D5AE4" w14:textId="77777777" w:rsidR="004D7F86" w:rsidRDefault="004D7F86" w:rsidP="00F2446D">
      <w:pPr>
        <w:spacing w:before="120" w:after="120" w:line="276" w:lineRule="auto"/>
        <w:ind w:left="-284" w:right="-144"/>
        <w:rPr>
          <w:rFonts w:ascii="Arial" w:hAnsi="Arial" w:cs="Arial"/>
          <w:sz w:val="24"/>
          <w:szCs w:val="24"/>
        </w:rPr>
      </w:pPr>
    </w:p>
    <w:p w14:paraId="67066FEE" w14:textId="45EE5A67" w:rsidR="00D00211" w:rsidRDefault="00D00211" w:rsidP="00F2446D">
      <w:pPr>
        <w:spacing w:before="120" w:after="120" w:line="276" w:lineRule="auto"/>
        <w:ind w:left="-284" w:right="-144"/>
        <w:rPr>
          <w:rFonts w:ascii="Arial" w:hAnsi="Arial" w:cs="Arial"/>
          <w:sz w:val="24"/>
          <w:szCs w:val="24"/>
        </w:rPr>
      </w:pPr>
      <w:r w:rsidRPr="002132CA">
        <w:rPr>
          <w:rFonts w:ascii="Arial" w:hAnsi="Arial" w:cs="Arial"/>
          <w:sz w:val="24"/>
          <w:szCs w:val="24"/>
        </w:rPr>
        <w:t xml:space="preserve">Aurora do Tocantins - TO, </w:t>
      </w:r>
      <w:r w:rsidR="006B50C6">
        <w:rPr>
          <w:rFonts w:ascii="Arial" w:hAnsi="Arial" w:cs="Arial"/>
          <w:sz w:val="24"/>
          <w:szCs w:val="24"/>
        </w:rPr>
        <w:t>03</w:t>
      </w:r>
      <w:bookmarkStart w:id="0" w:name="_GoBack"/>
      <w:bookmarkEnd w:id="0"/>
      <w:r w:rsidRPr="004D7F86">
        <w:rPr>
          <w:rFonts w:ascii="Arial" w:hAnsi="Arial" w:cs="Arial"/>
          <w:sz w:val="24"/>
          <w:szCs w:val="24"/>
        </w:rPr>
        <w:t xml:space="preserve"> de </w:t>
      </w:r>
      <w:r w:rsidR="00D465CC">
        <w:rPr>
          <w:rFonts w:ascii="Arial" w:hAnsi="Arial" w:cs="Arial"/>
          <w:sz w:val="24"/>
          <w:szCs w:val="24"/>
        </w:rPr>
        <w:t>fevereiro</w:t>
      </w:r>
      <w:r w:rsidRPr="004D7F86">
        <w:rPr>
          <w:rFonts w:ascii="Arial" w:hAnsi="Arial" w:cs="Arial"/>
          <w:sz w:val="24"/>
          <w:szCs w:val="24"/>
        </w:rPr>
        <w:t xml:space="preserve"> de 2025. </w:t>
      </w:r>
    </w:p>
    <w:p w14:paraId="582B2B52" w14:textId="77777777" w:rsidR="004D7F86" w:rsidRPr="002132CA" w:rsidRDefault="004D7F86" w:rsidP="00F2446D">
      <w:pPr>
        <w:spacing w:before="120" w:after="120" w:line="276" w:lineRule="auto"/>
        <w:ind w:left="-284" w:right="-144"/>
        <w:rPr>
          <w:rFonts w:ascii="Arial" w:hAnsi="Arial" w:cs="Arial"/>
          <w:sz w:val="24"/>
          <w:szCs w:val="24"/>
        </w:rPr>
      </w:pPr>
    </w:p>
    <w:p w14:paraId="274D143F" w14:textId="7FBED6F1" w:rsidR="00D00211" w:rsidRPr="002132CA" w:rsidRDefault="004D7F86" w:rsidP="004D7F86">
      <w:pPr>
        <w:spacing w:before="120" w:after="120" w:line="276" w:lineRule="auto"/>
        <w:ind w:left="-284" w:right="-144"/>
        <w:jc w:val="center"/>
        <w:rPr>
          <w:rFonts w:ascii="Arial" w:hAnsi="Arial" w:cs="Arial"/>
          <w:sz w:val="24"/>
          <w:szCs w:val="24"/>
        </w:rPr>
      </w:pPr>
      <w:r>
        <w:rPr>
          <w:rFonts w:ascii="Arial" w:hAnsi="Arial" w:cs="Arial"/>
          <w:sz w:val="24"/>
          <w:szCs w:val="24"/>
        </w:rPr>
        <w:t>__________________________________</w:t>
      </w:r>
    </w:p>
    <w:p w14:paraId="530E783F" w14:textId="77777777" w:rsidR="00D00211" w:rsidRPr="002132CA" w:rsidRDefault="00D00211" w:rsidP="00415DD3">
      <w:pPr>
        <w:ind w:left="-284" w:right="-142"/>
        <w:jc w:val="center"/>
        <w:rPr>
          <w:rFonts w:ascii="Arial" w:hAnsi="Arial" w:cs="Arial"/>
          <w:bCs/>
          <w:sz w:val="24"/>
          <w:szCs w:val="24"/>
        </w:rPr>
      </w:pPr>
      <w:r w:rsidRPr="002132CA">
        <w:rPr>
          <w:rFonts w:ascii="Arial" w:hAnsi="Arial" w:cs="Arial"/>
          <w:bCs/>
          <w:noProof/>
          <w:sz w:val="24"/>
          <w:szCs w:val="24"/>
        </w:rPr>
        <w:t>Edson Neiva da Silva</w:t>
      </w:r>
    </w:p>
    <w:p w14:paraId="6D27EE0A" w14:textId="5B02CEB2" w:rsidR="00D00211" w:rsidRPr="004D7F86" w:rsidRDefault="00D00211" w:rsidP="00415DD3">
      <w:pPr>
        <w:ind w:left="-284" w:right="-142"/>
        <w:jc w:val="center"/>
        <w:rPr>
          <w:rFonts w:ascii="Arial" w:hAnsi="Arial" w:cs="Arial"/>
          <w:b/>
          <w:bCs/>
          <w:sz w:val="24"/>
          <w:szCs w:val="24"/>
        </w:rPr>
      </w:pPr>
      <w:r w:rsidRPr="004D7F86">
        <w:rPr>
          <w:rFonts w:ascii="Arial" w:hAnsi="Arial" w:cs="Arial"/>
          <w:b/>
          <w:bCs/>
          <w:noProof/>
          <w:sz w:val="24"/>
          <w:szCs w:val="24"/>
        </w:rPr>
        <w:t>Prefeito</w:t>
      </w:r>
      <w:r w:rsidR="00787C42" w:rsidRPr="004D7F86">
        <w:rPr>
          <w:rFonts w:ascii="Arial" w:hAnsi="Arial" w:cs="Arial"/>
          <w:b/>
          <w:bCs/>
          <w:noProof/>
          <w:sz w:val="24"/>
          <w:szCs w:val="24"/>
        </w:rPr>
        <w:t xml:space="preserve"> Municipa de Aurora do Tocantins - TO</w:t>
      </w:r>
    </w:p>
    <w:p w14:paraId="2FE3D7B7" w14:textId="77777777" w:rsidR="00D00211" w:rsidRPr="004D7F86" w:rsidRDefault="00D00211" w:rsidP="00415DD3">
      <w:pPr>
        <w:ind w:left="-284" w:right="-142"/>
        <w:jc w:val="center"/>
        <w:rPr>
          <w:rFonts w:ascii="Arial" w:hAnsi="Arial" w:cs="Arial"/>
          <w:b/>
          <w:bCs/>
          <w:sz w:val="24"/>
          <w:szCs w:val="24"/>
        </w:rPr>
      </w:pPr>
      <w:r w:rsidRPr="004D7F86">
        <w:rPr>
          <w:rFonts w:ascii="Arial" w:hAnsi="Arial" w:cs="Arial"/>
          <w:b/>
          <w:bCs/>
          <w:sz w:val="24"/>
          <w:szCs w:val="24"/>
        </w:rPr>
        <w:t>Contratante</w:t>
      </w:r>
    </w:p>
    <w:p w14:paraId="52D7587A" w14:textId="0B29DD4E" w:rsidR="00D00211" w:rsidRDefault="00D00211" w:rsidP="00F00AD8">
      <w:pPr>
        <w:pStyle w:val="western"/>
        <w:spacing w:before="0" w:line="240" w:lineRule="auto"/>
        <w:ind w:left="-284" w:right="-144"/>
        <w:jc w:val="center"/>
        <w:rPr>
          <w:rFonts w:ascii="Arial" w:hAnsi="Arial" w:cs="Arial"/>
          <w:b/>
          <w:sz w:val="24"/>
          <w:szCs w:val="24"/>
        </w:rPr>
      </w:pPr>
    </w:p>
    <w:p w14:paraId="601BBE1E" w14:textId="77777777" w:rsidR="004D7F86" w:rsidRPr="002132CA" w:rsidRDefault="004D7F86" w:rsidP="00F00AD8">
      <w:pPr>
        <w:pStyle w:val="western"/>
        <w:spacing w:before="0" w:line="240" w:lineRule="auto"/>
        <w:ind w:left="-284" w:right="-144"/>
        <w:jc w:val="center"/>
        <w:rPr>
          <w:rFonts w:ascii="Arial" w:hAnsi="Arial" w:cs="Arial"/>
          <w:b/>
          <w:sz w:val="24"/>
          <w:szCs w:val="24"/>
        </w:rPr>
      </w:pPr>
    </w:p>
    <w:p w14:paraId="2A6A27B9" w14:textId="6217284E" w:rsidR="00D00211" w:rsidRPr="004D7F86" w:rsidRDefault="004D7F86" w:rsidP="00F00AD8">
      <w:pPr>
        <w:pStyle w:val="western"/>
        <w:spacing w:before="0" w:line="240" w:lineRule="auto"/>
        <w:ind w:left="-284" w:right="-144"/>
        <w:jc w:val="center"/>
        <w:rPr>
          <w:rFonts w:ascii="Arial" w:hAnsi="Arial" w:cs="Arial"/>
          <w:sz w:val="24"/>
          <w:szCs w:val="24"/>
        </w:rPr>
      </w:pPr>
      <w:r w:rsidRPr="004D7F86">
        <w:rPr>
          <w:rFonts w:ascii="Arial" w:hAnsi="Arial" w:cs="Arial"/>
          <w:sz w:val="24"/>
          <w:szCs w:val="24"/>
        </w:rPr>
        <w:t>_______________________________</w:t>
      </w:r>
    </w:p>
    <w:p w14:paraId="5F6F7B1A" w14:textId="77777777" w:rsidR="00D00211" w:rsidRPr="004D7F86" w:rsidRDefault="00D00211" w:rsidP="00F00AD8">
      <w:pPr>
        <w:pStyle w:val="western"/>
        <w:spacing w:before="0" w:line="240" w:lineRule="auto"/>
        <w:ind w:left="-284" w:right="-144"/>
        <w:jc w:val="center"/>
        <w:rPr>
          <w:rFonts w:ascii="Arial" w:hAnsi="Arial" w:cs="Arial"/>
          <w:sz w:val="24"/>
          <w:szCs w:val="24"/>
        </w:rPr>
      </w:pPr>
      <w:r w:rsidRPr="004D7F86">
        <w:rPr>
          <w:rFonts w:ascii="Arial" w:hAnsi="Arial" w:cs="Arial"/>
          <w:noProof/>
          <w:sz w:val="24"/>
          <w:szCs w:val="24"/>
        </w:rPr>
        <w:t>Lauro Ribeiro Viana Junior</w:t>
      </w:r>
      <w:r w:rsidRPr="004D7F86">
        <w:rPr>
          <w:rFonts w:ascii="Arial" w:hAnsi="Arial" w:cs="Arial"/>
          <w:sz w:val="24"/>
          <w:szCs w:val="24"/>
        </w:rPr>
        <w:t xml:space="preserve"> </w:t>
      </w:r>
    </w:p>
    <w:p w14:paraId="52D26EF5" w14:textId="77777777" w:rsidR="00D00211" w:rsidRPr="004D7F86" w:rsidRDefault="00D00211" w:rsidP="000646E5">
      <w:pPr>
        <w:ind w:left="-284" w:right="-142"/>
        <w:jc w:val="center"/>
        <w:rPr>
          <w:rFonts w:ascii="Arial" w:hAnsi="Arial" w:cs="Arial"/>
          <w:b/>
          <w:bCs/>
          <w:sz w:val="24"/>
          <w:szCs w:val="24"/>
        </w:rPr>
      </w:pPr>
      <w:r w:rsidRPr="004D7F86">
        <w:rPr>
          <w:rFonts w:ascii="Arial" w:hAnsi="Arial" w:cs="Arial"/>
          <w:b/>
          <w:bCs/>
          <w:sz w:val="24"/>
          <w:szCs w:val="24"/>
        </w:rPr>
        <w:t>Contratada</w:t>
      </w:r>
    </w:p>
    <w:p w14:paraId="4A4C3D00" w14:textId="77777777" w:rsidR="00D00211" w:rsidRPr="002132CA" w:rsidRDefault="00D00211" w:rsidP="007F5A8F">
      <w:pPr>
        <w:spacing w:before="120" w:after="120"/>
        <w:ind w:left="-284" w:right="-144"/>
        <w:jc w:val="both"/>
        <w:rPr>
          <w:rFonts w:ascii="Arial" w:hAnsi="Arial" w:cs="Arial"/>
          <w:sz w:val="24"/>
          <w:szCs w:val="24"/>
        </w:rPr>
      </w:pPr>
      <w:r w:rsidRPr="002132CA">
        <w:rPr>
          <w:rFonts w:ascii="Arial" w:hAnsi="Arial" w:cs="Arial"/>
          <w:sz w:val="24"/>
          <w:szCs w:val="24"/>
        </w:rPr>
        <w:t>TESTEMUNHAS:</w:t>
      </w:r>
    </w:p>
    <w:p w14:paraId="69CD095B" w14:textId="77777777" w:rsidR="00AB3C7F" w:rsidRPr="002132CA" w:rsidRDefault="00AB3C7F" w:rsidP="007F5A8F">
      <w:pPr>
        <w:spacing w:before="120" w:after="120"/>
        <w:ind w:left="-284" w:right="-144"/>
        <w:jc w:val="both"/>
        <w:rPr>
          <w:rFonts w:ascii="Arial" w:hAnsi="Arial" w:cs="Arial"/>
          <w:sz w:val="24"/>
          <w:szCs w:val="24"/>
        </w:rPr>
      </w:pPr>
    </w:p>
    <w:p w14:paraId="79ECD886" w14:textId="2B9720A2" w:rsidR="00D00211" w:rsidRPr="002132CA" w:rsidRDefault="00D00211" w:rsidP="007F5A8F">
      <w:pPr>
        <w:spacing w:before="120" w:after="120"/>
        <w:ind w:left="-284" w:right="-144"/>
        <w:jc w:val="both"/>
        <w:rPr>
          <w:rFonts w:ascii="Arial" w:hAnsi="Arial" w:cs="Arial"/>
          <w:sz w:val="24"/>
          <w:szCs w:val="24"/>
        </w:rPr>
      </w:pPr>
      <w:r w:rsidRPr="002132CA">
        <w:rPr>
          <w:rFonts w:ascii="Arial" w:hAnsi="Arial" w:cs="Arial"/>
          <w:sz w:val="24"/>
          <w:szCs w:val="24"/>
        </w:rPr>
        <w:t>1-_________________________________________/</w:t>
      </w:r>
      <w:r w:rsidR="00B81962" w:rsidRPr="002132CA">
        <w:rPr>
          <w:rFonts w:ascii="Arial" w:hAnsi="Arial" w:cs="Arial"/>
          <w:sz w:val="24"/>
          <w:szCs w:val="24"/>
        </w:rPr>
        <w:t>CPF: _</w:t>
      </w:r>
      <w:r w:rsidRPr="002132CA">
        <w:rPr>
          <w:rFonts w:ascii="Arial" w:hAnsi="Arial" w:cs="Arial"/>
          <w:sz w:val="24"/>
          <w:szCs w:val="24"/>
        </w:rPr>
        <w:t>__</w:t>
      </w:r>
      <w:proofErr w:type="gramStart"/>
      <w:r w:rsidRPr="002132CA">
        <w:rPr>
          <w:rFonts w:ascii="Arial" w:hAnsi="Arial" w:cs="Arial"/>
          <w:sz w:val="24"/>
          <w:szCs w:val="24"/>
        </w:rPr>
        <w:t>_._</w:t>
      </w:r>
      <w:proofErr w:type="gramEnd"/>
      <w:r w:rsidRPr="002132CA">
        <w:rPr>
          <w:rFonts w:ascii="Arial" w:hAnsi="Arial" w:cs="Arial"/>
          <w:sz w:val="24"/>
          <w:szCs w:val="24"/>
        </w:rPr>
        <w:t>___.____-___</w:t>
      </w:r>
    </w:p>
    <w:p w14:paraId="0E3B7F2C" w14:textId="77777777" w:rsidR="00D00211" w:rsidRPr="002132CA" w:rsidRDefault="00D00211" w:rsidP="007F5A8F">
      <w:pPr>
        <w:spacing w:before="120" w:after="120"/>
        <w:ind w:left="-284" w:right="-144"/>
        <w:jc w:val="both"/>
        <w:rPr>
          <w:rFonts w:ascii="Arial" w:hAnsi="Arial" w:cs="Arial"/>
          <w:sz w:val="24"/>
          <w:szCs w:val="24"/>
        </w:rPr>
      </w:pPr>
    </w:p>
    <w:p w14:paraId="1B8A8371" w14:textId="77777777" w:rsidR="00D00211" w:rsidRPr="002132CA" w:rsidRDefault="00D00211" w:rsidP="007F5A8F">
      <w:pPr>
        <w:spacing w:before="120" w:after="120"/>
        <w:ind w:left="-284" w:right="-144"/>
        <w:jc w:val="both"/>
        <w:rPr>
          <w:rFonts w:ascii="Arial" w:hAnsi="Arial" w:cs="Arial"/>
          <w:sz w:val="24"/>
          <w:szCs w:val="24"/>
        </w:rPr>
        <w:sectPr w:rsidR="00D00211" w:rsidRPr="002132CA" w:rsidSect="00D00211">
          <w:headerReference w:type="default" r:id="rId8"/>
          <w:footerReference w:type="even" r:id="rId9"/>
          <w:footerReference w:type="default" r:id="rId10"/>
          <w:footnotePr>
            <w:pos w:val="beneathText"/>
          </w:footnotePr>
          <w:pgSz w:w="11905" w:h="16837"/>
          <w:pgMar w:top="992" w:right="1134" w:bottom="993" w:left="1701" w:header="284" w:footer="709" w:gutter="0"/>
          <w:pgNumType w:start="1"/>
          <w:cols w:space="720"/>
          <w:docGrid w:linePitch="360"/>
        </w:sectPr>
      </w:pPr>
      <w:r w:rsidRPr="002132CA">
        <w:rPr>
          <w:rFonts w:ascii="Arial" w:hAnsi="Arial" w:cs="Arial"/>
          <w:sz w:val="24"/>
          <w:szCs w:val="24"/>
        </w:rPr>
        <w:t>2-_________________________________________/CPF:____.____.____-___</w:t>
      </w:r>
    </w:p>
    <w:p w14:paraId="2BE15254" w14:textId="77777777" w:rsidR="00D00211" w:rsidRPr="002132CA" w:rsidRDefault="00D00211" w:rsidP="007F5A8F">
      <w:pPr>
        <w:spacing w:before="120" w:after="120"/>
        <w:ind w:left="-284" w:right="-144"/>
        <w:jc w:val="both"/>
        <w:rPr>
          <w:rFonts w:ascii="Arial" w:hAnsi="Arial" w:cs="Arial"/>
          <w:sz w:val="24"/>
          <w:szCs w:val="24"/>
        </w:rPr>
      </w:pPr>
    </w:p>
    <w:sectPr w:rsidR="00D00211" w:rsidRPr="002132CA" w:rsidSect="00D00211">
      <w:headerReference w:type="default" r:id="rId11"/>
      <w:footerReference w:type="even" r:id="rId12"/>
      <w:footerReference w:type="default" r:id="rId13"/>
      <w:footnotePr>
        <w:pos w:val="beneathText"/>
      </w:footnotePr>
      <w:type w:val="continuous"/>
      <w:pgSz w:w="11905" w:h="16837"/>
      <w:pgMar w:top="992" w:right="1134" w:bottom="993" w:left="1701" w:header="284"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73DCE" w14:textId="77777777" w:rsidR="00660552" w:rsidRDefault="00660552">
      <w:r>
        <w:separator/>
      </w:r>
    </w:p>
  </w:endnote>
  <w:endnote w:type="continuationSeparator" w:id="0">
    <w:p w14:paraId="127268C9" w14:textId="77777777" w:rsidR="00660552" w:rsidRDefault="00660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003" w:usb1="00000000" w:usb2="00000000" w:usb3="00000000" w:csb0="00000001" w:csb1="00000000"/>
  </w:font>
  <w:font w:name="Econfot vera sansn">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lbany">
    <w:altName w:val="Arial"/>
    <w:charset w:val="00"/>
    <w:family w:val="swiss"/>
    <w:pitch w:val="variable"/>
    <w:sig w:usb0="00000003" w:usb1="00000000" w:usb2="00000000" w:usb3="00000000" w:csb0="00000001" w:csb1="00000000"/>
  </w:font>
  <w:font w:name="Andale Sans UI">
    <w:altName w:val="Times New Roman"/>
    <w:charset w:val="00"/>
    <w:family w:val="auto"/>
    <w:pitch w:val="variable"/>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Ecofont_Spranq_eco_Sans">
    <w:altName w:val="Menlo"/>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6402A" w14:textId="77777777" w:rsidR="00D00211" w:rsidRDefault="00D0021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90865FF" w14:textId="77777777" w:rsidR="00D00211" w:rsidRDefault="00D00211">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35932" w14:textId="77777777" w:rsidR="00D00211" w:rsidRPr="0063071D" w:rsidRDefault="00D00211" w:rsidP="00F42C2C">
    <w:pPr>
      <w:pStyle w:val="Rodap"/>
      <w:rPr>
        <w:lang w:val="pt-BR"/>
      </w:rPr>
    </w:pPr>
    <w:r>
      <w:rPr>
        <w:lang w:val="pt-BR"/>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76E2B" w14:textId="77777777" w:rsidR="005266B4" w:rsidRDefault="005266B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42610">
      <w:rPr>
        <w:rStyle w:val="Nmerodepgina"/>
        <w:noProof/>
      </w:rPr>
      <w:t>1</w:t>
    </w:r>
    <w:r>
      <w:rPr>
        <w:rStyle w:val="Nmerodepgina"/>
      </w:rPr>
      <w:fldChar w:fldCharType="end"/>
    </w:r>
  </w:p>
  <w:p w14:paraId="502A5816" w14:textId="77777777" w:rsidR="005266B4" w:rsidRDefault="005266B4">
    <w:pPr>
      <w:pStyle w:val="Rodap"/>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0FB81" w14:textId="77777777" w:rsidR="00D44FEF" w:rsidRPr="0063071D" w:rsidRDefault="0063071D" w:rsidP="00F42C2C">
    <w:pPr>
      <w:pStyle w:val="Rodap"/>
      <w:rPr>
        <w:lang w:val="pt-BR"/>
      </w:rPr>
    </w:pPr>
    <w:r>
      <w:rPr>
        <w:lang w:val="pt-BR"/>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B492B" w14:textId="77777777" w:rsidR="00660552" w:rsidRDefault="00660552">
      <w:r>
        <w:separator/>
      </w:r>
    </w:p>
  </w:footnote>
  <w:footnote w:type="continuationSeparator" w:id="0">
    <w:p w14:paraId="50B8476E" w14:textId="77777777" w:rsidR="00660552" w:rsidRDefault="006605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DF4F4" w14:textId="77777777" w:rsidR="00D00211" w:rsidRDefault="00D00211" w:rsidP="000646E5">
    <w:pPr>
      <w:pStyle w:val="Cabealho"/>
    </w:pPr>
    <w:r>
      <w:rPr>
        <w:noProof/>
        <w:lang w:val="pt-BR"/>
      </w:rPr>
      <w:drawing>
        <wp:anchor distT="0" distB="0" distL="114300" distR="114300" simplePos="0" relativeHeight="251663360" behindDoc="1" locked="0" layoutInCell="1" allowOverlap="1" wp14:anchorId="796424FD" wp14:editId="11EBFB6B">
          <wp:simplePos x="0" y="0"/>
          <wp:positionH relativeFrom="page">
            <wp:align>center</wp:align>
          </wp:positionH>
          <wp:positionV relativeFrom="paragraph">
            <wp:posOffset>-124336</wp:posOffset>
          </wp:positionV>
          <wp:extent cx="2657475" cy="990600"/>
          <wp:effectExtent l="0" t="0" r="9525" b="0"/>
          <wp:wrapTight wrapText="bothSides">
            <wp:wrapPolygon edited="0">
              <wp:start x="0" y="0"/>
              <wp:lineTo x="0" y="21185"/>
              <wp:lineTo x="21523" y="21185"/>
              <wp:lineTo x="21523" y="0"/>
              <wp:lineTo x="0" y="0"/>
            </wp:wrapPolygon>
          </wp:wrapTight>
          <wp:docPr id="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l="16051" t="33145" r="16745" b="31467"/>
                  <a:stretch>
                    <a:fillRect/>
                  </a:stretch>
                </pic:blipFill>
                <pic:spPr bwMode="auto">
                  <a:xfrm>
                    <a:off x="0" y="0"/>
                    <a:ext cx="265747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2B1D3D" w14:textId="77777777" w:rsidR="00D00211" w:rsidRDefault="00D00211" w:rsidP="000646E5">
    <w:pPr>
      <w:pStyle w:val="Corpodetexto"/>
      <w:spacing w:line="12" w:lineRule="auto"/>
      <w:rPr>
        <w:sz w:val="20"/>
      </w:rPr>
    </w:pPr>
  </w:p>
  <w:p w14:paraId="570D9CE1" w14:textId="77777777" w:rsidR="00D00211" w:rsidRDefault="00D00211" w:rsidP="000646E5">
    <w:pPr>
      <w:pStyle w:val="Cabealho"/>
      <w:jc w:val="center"/>
      <w:rPr>
        <w:rFonts w:ascii="Arial" w:hAnsi="Arial" w:cs="Arial"/>
        <w:b/>
        <w:sz w:val="24"/>
      </w:rPr>
    </w:pPr>
  </w:p>
  <w:p w14:paraId="404836FC" w14:textId="77777777" w:rsidR="00D00211" w:rsidRDefault="00D00211" w:rsidP="000646E5">
    <w:pPr>
      <w:pStyle w:val="Cabealho"/>
      <w:jc w:val="center"/>
      <w:rPr>
        <w:rFonts w:ascii="Bookman Old Style" w:hAnsi="Bookman Old Style"/>
        <w:b/>
        <w:noProof/>
      </w:rPr>
    </w:pPr>
  </w:p>
  <w:p w14:paraId="2D7233D2" w14:textId="77777777" w:rsidR="00D00211" w:rsidRDefault="00D00211" w:rsidP="000646E5">
    <w:pPr>
      <w:pStyle w:val="Cabealho"/>
      <w:tabs>
        <w:tab w:val="left" w:pos="2543"/>
      </w:tabs>
      <w:rPr>
        <w:rFonts w:ascii="Bookman Old Style" w:hAnsi="Bookman Old Style"/>
        <w:b/>
        <w:noProof/>
      </w:rPr>
    </w:pPr>
    <w:r>
      <w:rPr>
        <w:rFonts w:ascii="Bookman Old Style" w:hAnsi="Bookman Old Style"/>
        <w:b/>
        <w:noProof/>
      </w:rPr>
      <w:tab/>
    </w:r>
  </w:p>
  <w:p w14:paraId="113AC3B4" w14:textId="77777777" w:rsidR="00D00211" w:rsidRDefault="00D00211" w:rsidP="000646E5">
    <w:pPr>
      <w:pStyle w:val="Cabealho"/>
      <w:tabs>
        <w:tab w:val="left" w:pos="1515"/>
      </w:tabs>
      <w:rPr>
        <w:rFonts w:ascii="Bookman Old Style" w:hAnsi="Bookman Old Style"/>
        <w:b/>
        <w:noProof/>
      </w:rPr>
    </w:pPr>
    <w:r>
      <w:rPr>
        <w:rFonts w:ascii="Bookman Old Style" w:hAnsi="Bookman Old Style"/>
        <w:b/>
        <w:noProof/>
      </w:rPr>
      <w:tab/>
    </w:r>
  </w:p>
  <w:p w14:paraId="16727DA6" w14:textId="77777777" w:rsidR="00D00211" w:rsidRDefault="00D00211" w:rsidP="000646E5">
    <w:pPr>
      <w:pStyle w:val="Cabealho"/>
      <w:jc w:val="center"/>
      <w:rPr>
        <w:rFonts w:ascii="Bookman Old Style" w:hAnsi="Bookman Old Style"/>
        <w:b/>
        <w:noProof/>
      </w:rPr>
    </w:pPr>
  </w:p>
  <w:p w14:paraId="43AB3E1B" w14:textId="38220A10" w:rsidR="00D00211" w:rsidRPr="00B81962" w:rsidRDefault="00D00211" w:rsidP="00B81962">
    <w:pPr>
      <w:pStyle w:val="Cabealho"/>
      <w:jc w:val="center"/>
      <w:rPr>
        <w:b/>
        <w:bCs/>
        <w:lang w:val="pt-BR"/>
      </w:rPr>
    </w:pPr>
    <w:r w:rsidRPr="00200F3A">
      <w:rPr>
        <w:b/>
        <w:bCs/>
        <w:lang w:val="pt-BR"/>
      </w:rPr>
      <w:t>PREFEITURA MUNICIPAL DE AURORA DO TOCANTINS - TO</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5FF8A" w14:textId="77777777" w:rsidR="000646E5" w:rsidRDefault="00D00211" w:rsidP="000646E5">
    <w:pPr>
      <w:pStyle w:val="Cabealho"/>
    </w:pPr>
    <w:r>
      <w:rPr>
        <w:noProof/>
        <w:lang w:val="pt-BR"/>
      </w:rPr>
      <w:drawing>
        <wp:anchor distT="0" distB="0" distL="114300" distR="114300" simplePos="0" relativeHeight="251660288" behindDoc="1" locked="0" layoutInCell="1" allowOverlap="1" wp14:anchorId="53C1FCC2" wp14:editId="540A764B">
          <wp:simplePos x="0" y="0"/>
          <wp:positionH relativeFrom="column">
            <wp:posOffset>1552575</wp:posOffset>
          </wp:positionH>
          <wp:positionV relativeFrom="paragraph">
            <wp:posOffset>-76835</wp:posOffset>
          </wp:positionV>
          <wp:extent cx="2657475" cy="990600"/>
          <wp:effectExtent l="0" t="0" r="0" b="0"/>
          <wp:wrapTight wrapText="bothSides">
            <wp:wrapPolygon edited="0">
              <wp:start x="0" y="0"/>
              <wp:lineTo x="0" y="21185"/>
              <wp:lineTo x="21523" y="21185"/>
              <wp:lineTo x="21523" y="0"/>
              <wp:lineTo x="0" y="0"/>
            </wp:wrapPolygon>
          </wp:wrapTight>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l="16051" t="33145" r="16745" b="31467"/>
                  <a:stretch>
                    <a:fillRect/>
                  </a:stretch>
                </pic:blipFill>
                <pic:spPr bwMode="auto">
                  <a:xfrm>
                    <a:off x="0" y="0"/>
                    <a:ext cx="265747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290C06" w14:textId="77777777" w:rsidR="000646E5" w:rsidRDefault="000646E5" w:rsidP="000646E5">
    <w:pPr>
      <w:pStyle w:val="Corpodetexto"/>
      <w:spacing w:line="12" w:lineRule="auto"/>
      <w:rPr>
        <w:sz w:val="20"/>
      </w:rPr>
    </w:pPr>
  </w:p>
  <w:p w14:paraId="66BF398A" w14:textId="77777777" w:rsidR="000646E5" w:rsidRDefault="000646E5" w:rsidP="000646E5">
    <w:pPr>
      <w:pStyle w:val="Cabealho"/>
      <w:jc w:val="center"/>
      <w:rPr>
        <w:rFonts w:ascii="Arial" w:hAnsi="Arial" w:cs="Arial"/>
        <w:b/>
        <w:sz w:val="24"/>
      </w:rPr>
    </w:pPr>
  </w:p>
  <w:p w14:paraId="510F4A88" w14:textId="77777777" w:rsidR="000646E5" w:rsidRDefault="000646E5" w:rsidP="000646E5">
    <w:pPr>
      <w:pStyle w:val="Cabealho"/>
      <w:jc w:val="center"/>
      <w:rPr>
        <w:rFonts w:ascii="Bookman Old Style" w:hAnsi="Bookman Old Style"/>
        <w:b/>
        <w:noProof/>
      </w:rPr>
    </w:pPr>
  </w:p>
  <w:p w14:paraId="52AB36B8" w14:textId="77777777" w:rsidR="000646E5" w:rsidRDefault="000646E5" w:rsidP="000646E5">
    <w:pPr>
      <w:pStyle w:val="Cabealho"/>
      <w:tabs>
        <w:tab w:val="left" w:pos="2543"/>
      </w:tabs>
      <w:rPr>
        <w:rFonts w:ascii="Bookman Old Style" w:hAnsi="Bookman Old Style"/>
        <w:b/>
        <w:noProof/>
      </w:rPr>
    </w:pPr>
    <w:r>
      <w:rPr>
        <w:rFonts w:ascii="Bookman Old Style" w:hAnsi="Bookman Old Style"/>
        <w:b/>
        <w:noProof/>
      </w:rPr>
      <w:tab/>
    </w:r>
  </w:p>
  <w:p w14:paraId="0D5F1F97" w14:textId="77777777" w:rsidR="000646E5" w:rsidRDefault="000646E5" w:rsidP="000646E5">
    <w:pPr>
      <w:pStyle w:val="Cabealho"/>
      <w:tabs>
        <w:tab w:val="left" w:pos="1515"/>
      </w:tabs>
      <w:rPr>
        <w:rFonts w:ascii="Bookman Old Style" w:hAnsi="Bookman Old Style"/>
        <w:b/>
        <w:noProof/>
      </w:rPr>
    </w:pPr>
    <w:r>
      <w:rPr>
        <w:rFonts w:ascii="Bookman Old Style" w:hAnsi="Bookman Old Style"/>
        <w:b/>
        <w:noProof/>
      </w:rPr>
      <w:tab/>
    </w:r>
  </w:p>
  <w:p w14:paraId="154BA92B" w14:textId="77777777" w:rsidR="000646E5" w:rsidRDefault="000646E5" w:rsidP="000646E5">
    <w:pPr>
      <w:pStyle w:val="Cabealho"/>
      <w:jc w:val="center"/>
      <w:rPr>
        <w:rFonts w:ascii="Bookman Old Style" w:hAnsi="Bookman Old Style"/>
        <w:b/>
        <w:noProof/>
      </w:rPr>
    </w:pPr>
  </w:p>
  <w:p w14:paraId="12A58AC6" w14:textId="77777777" w:rsidR="00D44FEF" w:rsidRPr="00200F3A" w:rsidRDefault="00D00211" w:rsidP="00D44FEF">
    <w:pPr>
      <w:pStyle w:val="Cabealho"/>
      <w:jc w:val="center"/>
      <w:rPr>
        <w:b/>
        <w:bCs/>
        <w:lang w:val="pt-BR"/>
      </w:rPr>
    </w:pPr>
    <w:r>
      <w:rPr>
        <w:noProof/>
        <w:lang w:val="pt-BR"/>
      </w:rPr>
      <mc:AlternateContent>
        <mc:Choice Requires="wpg">
          <w:drawing>
            <wp:anchor distT="0" distB="0" distL="114300" distR="114300" simplePos="0" relativeHeight="251659264" behindDoc="1" locked="0" layoutInCell="1" allowOverlap="1" wp14:anchorId="3068F097" wp14:editId="44E2A66C">
              <wp:simplePos x="0" y="0"/>
              <wp:positionH relativeFrom="page">
                <wp:posOffset>132080</wp:posOffset>
              </wp:positionH>
              <wp:positionV relativeFrom="page">
                <wp:posOffset>1275080</wp:posOffset>
              </wp:positionV>
              <wp:extent cx="7341235" cy="106045"/>
              <wp:effectExtent l="0" t="0" r="0" b="0"/>
              <wp:wrapNone/>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1235" cy="106045"/>
                        <a:chOff x="302" y="1723"/>
                        <a:chExt cx="11561" cy="167"/>
                      </a:xfrm>
                    </wpg:grpSpPr>
                    <pic:pic xmlns:pic="http://schemas.openxmlformats.org/drawingml/2006/picture">
                      <pic:nvPicPr>
                        <pic:cNvPr id="2" name="Picture 3"/>
                        <pic:cNvPicPr>
                          <a:picLocks noChangeAspect="1" noChangeArrowheads="1"/>
                        </pic:cNvPicPr>
                      </pic:nvPicPr>
                      <pic:blipFill>
                        <a:blip r:embed="rId2"/>
                        <a:srcRect/>
                        <a:stretch>
                          <a:fillRect/>
                        </a:stretch>
                      </pic:blipFill>
                      <pic:spPr bwMode="auto">
                        <a:xfrm>
                          <a:off x="302" y="1722"/>
                          <a:ext cx="11561" cy="167"/>
                        </a:xfrm>
                        <a:prstGeom prst="rect">
                          <a:avLst/>
                        </a:prstGeom>
                        <a:noFill/>
                      </pic:spPr>
                    </pic:pic>
                    <wps:wsp>
                      <wps:cNvPr id="3" name="Line 4"/>
                      <wps:cNvCnPr>
                        <a:cxnSpLocks noChangeShapeType="1"/>
                      </wps:cNvCnPr>
                      <wps:spPr bwMode="auto">
                        <a:xfrm>
                          <a:off x="356" y="1770"/>
                          <a:ext cx="11460" cy="0"/>
                        </a:xfrm>
                        <a:prstGeom prst="line">
                          <a:avLst/>
                        </a:prstGeom>
                        <a:noFill/>
                        <a:ln w="381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563F15A4" id="Agrupar 1" o:spid="_x0000_s1026" style="position:absolute;margin-left:10.4pt;margin-top:100.4pt;width:578.05pt;height:8.35pt;z-index:-251657216;mso-position-horizontal-relative:page;mso-position-vertical-relative:page" coordorigin="302,1723" coordsize="11561,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02;top:1722;width:11561;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">
                <v:imagedata r:id="rId3" o:title=""/>
              </v:shape>
              <v:line id="Line 4" o:spid="_x0000_s1028" style="position:absolute;visibility:visible;mso-wrap-style:square" from="356,1770" to="11816,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" strokeweight="3pt"/>
              <w10:wrap anchorx="page" anchory="page"/>
            </v:group>
          </w:pict>
        </mc:Fallback>
      </mc:AlternateContent>
    </w:r>
    <w:r w:rsidR="00200F3A" w:rsidRPr="00200F3A">
      <w:rPr>
        <w:b/>
        <w:bCs/>
        <w:lang w:val="pt-BR"/>
      </w:rPr>
      <w:t>PREFEITURA MUNICIPAL DE AURORA DO TOCANTINS - TO</w:t>
    </w:r>
  </w:p>
  <w:p w14:paraId="73C99196" w14:textId="77777777" w:rsidR="00200F3A" w:rsidRDefault="00200F3A" w:rsidP="00D44FEF">
    <w:pPr>
      <w:pStyle w:val="Cabealho"/>
      <w:jc w:val="center"/>
      <w:rPr>
        <w:lang w:val="pt-BR"/>
      </w:rPr>
    </w:pPr>
  </w:p>
  <w:p w14:paraId="16E32886" w14:textId="77777777" w:rsidR="00200F3A" w:rsidRPr="00D44FEF" w:rsidRDefault="00200F3A" w:rsidP="00D44FEF">
    <w:pPr>
      <w:pStyle w:val="Cabealho"/>
      <w:jc w:val="center"/>
      <w:rPr>
        <w:lang w:val="pt-B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1"/>
    <w:multiLevelType w:val="multilevel"/>
    <w:tmpl w:val="00000001"/>
    <w:name w:val="WW8Num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1">
    <w:nsid w:val="00000002"/>
    <w:multiLevelType w:val="singleLevel"/>
    <w:tmpl w:val="00000002"/>
    <w:name w:val="WW8Num3"/>
    <w:lvl w:ilvl="0">
      <w:start w:val="1"/>
      <w:numFmt w:val="lowerLetter"/>
      <w:lvlText w:val="%1)"/>
      <w:lvlJc w:val="left"/>
      <w:pPr>
        <w:tabs>
          <w:tab w:val="num" w:pos="1494"/>
        </w:tabs>
      </w:pPr>
    </w:lvl>
  </w:abstractNum>
  <w:abstractNum w:abstractNumId="2" w15:restartNumberingAfterBreak="1">
    <w:nsid w:val="00000003"/>
    <w:multiLevelType w:val="singleLevel"/>
    <w:tmpl w:val="7E24CBFA"/>
    <w:name w:val="WW8Num20"/>
    <w:lvl w:ilvl="0">
      <w:start w:val="1"/>
      <w:numFmt w:val="lowerLetter"/>
      <w:lvlText w:val="%1)"/>
      <w:lvlJc w:val="left"/>
      <w:pPr>
        <w:tabs>
          <w:tab w:val="num" w:pos="1494"/>
        </w:tabs>
      </w:pPr>
      <w:rPr>
        <w:b/>
      </w:rPr>
    </w:lvl>
  </w:abstractNum>
  <w:abstractNum w:abstractNumId="3" w15:restartNumberingAfterBreak="1">
    <w:nsid w:val="00000004"/>
    <w:multiLevelType w:val="singleLevel"/>
    <w:tmpl w:val="6AC8146A"/>
    <w:name w:val="WW8Num24"/>
    <w:lvl w:ilvl="0">
      <w:start w:val="1"/>
      <w:numFmt w:val="lowerLetter"/>
      <w:lvlText w:val="%1)"/>
      <w:lvlJc w:val="left"/>
      <w:pPr>
        <w:tabs>
          <w:tab w:val="num" w:pos="1068"/>
        </w:tabs>
      </w:pPr>
      <w:rPr>
        <w:b w:val="0"/>
      </w:rPr>
    </w:lvl>
  </w:abstractNum>
  <w:abstractNum w:abstractNumId="4" w15:restartNumberingAfterBreak="1">
    <w:nsid w:val="0C1B2B9F"/>
    <w:multiLevelType w:val="hybridMultilevel"/>
    <w:tmpl w:val="2A70759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BF36FF66">
      <w:start w:val="1"/>
      <w:numFmt w:val="decimal"/>
      <w:lvlText w:val="%4."/>
      <w:lvlJc w:val="left"/>
      <w:pPr>
        <w:ind w:left="2880" w:hanging="360"/>
      </w:pPr>
      <w:rPr>
        <w:b/>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1">
    <w:nsid w:val="1B3B6164"/>
    <w:multiLevelType w:val="hybridMultilevel"/>
    <w:tmpl w:val="F0BE60AC"/>
    <w:lvl w:ilvl="0" w:tplc="BF36FF66">
      <w:start w:val="1"/>
      <w:numFmt w:val="decimal"/>
      <w:lvlText w:val="%1."/>
      <w:lvlJc w:val="left"/>
      <w:pPr>
        <w:ind w:left="288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1">
    <w:nsid w:val="203133EF"/>
    <w:multiLevelType w:val="hybridMultilevel"/>
    <w:tmpl w:val="D31C7148"/>
    <w:lvl w:ilvl="0" w:tplc="4E4C0F6E">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1">
    <w:nsid w:val="2B6E6143"/>
    <w:multiLevelType w:val="hybridMultilevel"/>
    <w:tmpl w:val="4430571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1">
    <w:nsid w:val="356A6825"/>
    <w:multiLevelType w:val="multilevel"/>
    <w:tmpl w:val="F4E2039C"/>
    <w:lvl w:ilvl="0">
      <w:start w:val="15"/>
      <w:numFmt w:val="decimal"/>
      <w:lvlText w:val="%1."/>
      <w:lvlJc w:val="left"/>
      <w:pPr>
        <w:ind w:left="705" w:hanging="705"/>
      </w:pPr>
      <w:rPr>
        <w:rFonts w:hint="default"/>
        <w:b/>
      </w:rPr>
    </w:lvl>
    <w:lvl w:ilvl="1">
      <w:start w:val="1"/>
      <w:numFmt w:val="decimal"/>
      <w:lvlText w:val="%1.%2."/>
      <w:lvlJc w:val="left"/>
      <w:pPr>
        <w:ind w:left="1370" w:hanging="705"/>
      </w:pPr>
      <w:rPr>
        <w:rFonts w:hint="default"/>
        <w:b w:val="0"/>
      </w:rPr>
    </w:lvl>
    <w:lvl w:ilvl="2">
      <w:start w:val="1"/>
      <w:numFmt w:val="decimal"/>
      <w:lvlText w:val="%1.%2.%3."/>
      <w:lvlJc w:val="left"/>
      <w:pPr>
        <w:ind w:left="2050" w:hanging="720"/>
      </w:pPr>
      <w:rPr>
        <w:rFonts w:hint="default"/>
        <w:b w:val="0"/>
      </w:rPr>
    </w:lvl>
    <w:lvl w:ilvl="3">
      <w:start w:val="1"/>
      <w:numFmt w:val="decimal"/>
      <w:lvlText w:val="%1.%2.%3.%4."/>
      <w:lvlJc w:val="left"/>
      <w:pPr>
        <w:ind w:left="2715" w:hanging="720"/>
      </w:pPr>
      <w:rPr>
        <w:rFonts w:hint="default"/>
      </w:rPr>
    </w:lvl>
    <w:lvl w:ilvl="4">
      <w:start w:val="1"/>
      <w:numFmt w:val="decimal"/>
      <w:lvlText w:val="%1.%2.%3.%4.%5."/>
      <w:lvlJc w:val="left"/>
      <w:pPr>
        <w:ind w:left="3740" w:hanging="1080"/>
      </w:pPr>
      <w:rPr>
        <w:rFonts w:hint="default"/>
      </w:rPr>
    </w:lvl>
    <w:lvl w:ilvl="5">
      <w:start w:val="1"/>
      <w:numFmt w:val="decimal"/>
      <w:lvlText w:val="%1.%2.%3.%4.%5.%6."/>
      <w:lvlJc w:val="left"/>
      <w:pPr>
        <w:ind w:left="4405" w:hanging="1080"/>
      </w:pPr>
      <w:rPr>
        <w:rFonts w:hint="default"/>
      </w:rPr>
    </w:lvl>
    <w:lvl w:ilvl="6">
      <w:start w:val="1"/>
      <w:numFmt w:val="decimal"/>
      <w:lvlText w:val="%1.%2.%3.%4.%5.%6.%7."/>
      <w:lvlJc w:val="left"/>
      <w:pPr>
        <w:ind w:left="5430" w:hanging="1440"/>
      </w:pPr>
      <w:rPr>
        <w:rFonts w:hint="default"/>
      </w:rPr>
    </w:lvl>
    <w:lvl w:ilvl="7">
      <w:start w:val="1"/>
      <w:numFmt w:val="decimal"/>
      <w:lvlText w:val="%1.%2.%3.%4.%5.%6.%7.%8."/>
      <w:lvlJc w:val="left"/>
      <w:pPr>
        <w:ind w:left="6095" w:hanging="1440"/>
      </w:pPr>
      <w:rPr>
        <w:rFonts w:hint="default"/>
      </w:rPr>
    </w:lvl>
    <w:lvl w:ilvl="8">
      <w:start w:val="1"/>
      <w:numFmt w:val="decimal"/>
      <w:lvlText w:val="%1.%2.%3.%4.%5.%6.%7.%8.%9."/>
      <w:lvlJc w:val="left"/>
      <w:pPr>
        <w:ind w:left="7120" w:hanging="1800"/>
      </w:pPr>
      <w:rPr>
        <w:rFonts w:hint="default"/>
      </w:rPr>
    </w:lvl>
  </w:abstractNum>
  <w:abstractNum w:abstractNumId="9" w15:restartNumberingAfterBreak="1">
    <w:nsid w:val="44886621"/>
    <w:multiLevelType w:val="multilevel"/>
    <w:tmpl w:val="C3A4F1C2"/>
    <w:lvl w:ilvl="0">
      <w:start w:val="5"/>
      <w:numFmt w:val="decimal"/>
      <w:lvlText w:val="%1."/>
      <w:lvlJc w:val="left"/>
      <w:pPr>
        <w:ind w:left="727" w:hanging="585"/>
      </w:pPr>
      <w:rPr>
        <w:rFonts w:ascii="Arial" w:eastAsia="Courier New" w:hAnsi="Arial" w:cs="Arial" w:hint="default"/>
        <w:b/>
        <w:color w:val="auto"/>
        <w:sz w:val="24"/>
        <w:szCs w:val="24"/>
      </w:rPr>
    </w:lvl>
    <w:lvl w:ilvl="1">
      <w:start w:val="1"/>
      <w:numFmt w:val="decimal"/>
      <w:lvlText w:val="%1.%2."/>
      <w:lvlJc w:val="left"/>
      <w:pPr>
        <w:ind w:left="1440" w:hanging="720"/>
      </w:pPr>
      <w:rPr>
        <w:rFonts w:ascii="Arial Narrow" w:eastAsia="Courier New" w:hAnsi="Arial Narrow" w:cs="Arial" w:hint="default"/>
        <w:b w:val="0"/>
        <w:color w:val="000000"/>
      </w:rPr>
    </w:lvl>
    <w:lvl w:ilvl="2">
      <w:start w:val="1"/>
      <w:numFmt w:val="decimal"/>
      <w:lvlText w:val="%1.%2.%3."/>
      <w:lvlJc w:val="left"/>
      <w:pPr>
        <w:ind w:left="2160" w:hanging="720"/>
      </w:pPr>
      <w:rPr>
        <w:rFonts w:ascii="Arial Narrow" w:eastAsia="Courier New" w:hAnsi="Arial Narrow" w:cs="Arial" w:hint="default"/>
        <w:b w:val="0"/>
        <w:color w:val="000000"/>
      </w:rPr>
    </w:lvl>
    <w:lvl w:ilvl="3">
      <w:start w:val="1"/>
      <w:numFmt w:val="decimal"/>
      <w:lvlText w:val="%1.%2.%3.%4."/>
      <w:lvlJc w:val="left"/>
      <w:pPr>
        <w:ind w:left="3774" w:hanging="1080"/>
      </w:pPr>
      <w:rPr>
        <w:rFonts w:ascii="Arial Narrow" w:eastAsia="Courier New" w:hAnsi="Arial Narrow" w:cs="Arial" w:hint="default"/>
        <w:b w:val="0"/>
        <w:color w:val="000000"/>
      </w:rPr>
    </w:lvl>
    <w:lvl w:ilvl="4">
      <w:start w:val="1"/>
      <w:numFmt w:val="decimal"/>
      <w:lvlText w:val="%1.%2.%3.%4.%5."/>
      <w:lvlJc w:val="left"/>
      <w:pPr>
        <w:ind w:left="3960" w:hanging="1080"/>
      </w:pPr>
      <w:rPr>
        <w:rFonts w:ascii="Courier New" w:eastAsia="Courier New" w:hAnsi="Courier New" w:cs="Courier New" w:hint="default"/>
        <w:b w:val="0"/>
        <w:color w:val="000000"/>
      </w:rPr>
    </w:lvl>
    <w:lvl w:ilvl="5">
      <w:start w:val="1"/>
      <w:numFmt w:val="decimal"/>
      <w:lvlText w:val="%1.%2.%3.%4.%5.%6."/>
      <w:lvlJc w:val="left"/>
      <w:pPr>
        <w:ind w:left="5040" w:hanging="1440"/>
      </w:pPr>
      <w:rPr>
        <w:rFonts w:ascii="Courier New" w:eastAsia="Courier New" w:hAnsi="Courier New" w:cs="Courier New" w:hint="default"/>
        <w:b w:val="0"/>
        <w:color w:val="000000"/>
      </w:rPr>
    </w:lvl>
    <w:lvl w:ilvl="6">
      <w:start w:val="1"/>
      <w:numFmt w:val="decimal"/>
      <w:lvlText w:val="%1.%2.%3.%4.%5.%6.%7."/>
      <w:lvlJc w:val="left"/>
      <w:pPr>
        <w:ind w:left="5760" w:hanging="1440"/>
      </w:pPr>
      <w:rPr>
        <w:rFonts w:ascii="Courier New" w:eastAsia="Courier New" w:hAnsi="Courier New" w:cs="Courier New" w:hint="default"/>
        <w:b w:val="0"/>
        <w:color w:val="000000"/>
      </w:rPr>
    </w:lvl>
    <w:lvl w:ilvl="7">
      <w:start w:val="1"/>
      <w:numFmt w:val="decimal"/>
      <w:lvlText w:val="%1.%2.%3.%4.%5.%6.%7.%8."/>
      <w:lvlJc w:val="left"/>
      <w:pPr>
        <w:ind w:left="6840" w:hanging="1800"/>
      </w:pPr>
      <w:rPr>
        <w:rFonts w:ascii="Courier New" w:eastAsia="Courier New" w:hAnsi="Courier New" w:cs="Courier New" w:hint="default"/>
        <w:b w:val="0"/>
        <w:color w:val="000000"/>
      </w:rPr>
    </w:lvl>
    <w:lvl w:ilvl="8">
      <w:start w:val="1"/>
      <w:numFmt w:val="decimal"/>
      <w:lvlText w:val="%1.%2.%3.%4.%5.%6.%7.%8.%9."/>
      <w:lvlJc w:val="left"/>
      <w:pPr>
        <w:ind w:left="7920" w:hanging="2160"/>
      </w:pPr>
      <w:rPr>
        <w:rFonts w:ascii="Courier New" w:eastAsia="Courier New" w:hAnsi="Courier New" w:cs="Courier New" w:hint="default"/>
        <w:b w:val="0"/>
        <w:color w:val="000000"/>
      </w:rPr>
    </w:lvl>
  </w:abstractNum>
  <w:abstractNum w:abstractNumId="10" w15:restartNumberingAfterBreak="1">
    <w:nsid w:val="4D5A3458"/>
    <w:multiLevelType w:val="multilevel"/>
    <w:tmpl w:val="A3A47D5C"/>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2139"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11" w15:restartNumberingAfterBreak="1">
    <w:nsid w:val="4E5009D2"/>
    <w:multiLevelType w:val="multilevel"/>
    <w:tmpl w:val="0400D816"/>
    <w:lvl w:ilvl="0">
      <w:start w:val="9"/>
      <w:numFmt w:val="decimal"/>
      <w:lvlText w:val="%1"/>
      <w:lvlJc w:val="left"/>
      <w:pPr>
        <w:ind w:left="360" w:hanging="360"/>
      </w:pPr>
      <w:rPr>
        <w:rFonts w:hint="default"/>
      </w:rPr>
    </w:lvl>
    <w:lvl w:ilvl="1">
      <w:start w:val="1"/>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472" w:hanging="1800"/>
      </w:pPr>
      <w:rPr>
        <w:rFonts w:hint="default"/>
      </w:rPr>
    </w:lvl>
  </w:abstractNum>
  <w:abstractNum w:abstractNumId="12" w15:restartNumberingAfterBreak="1">
    <w:nsid w:val="5D5C6842"/>
    <w:multiLevelType w:val="multilevel"/>
    <w:tmpl w:val="14C2A61C"/>
    <w:lvl w:ilvl="0">
      <w:start w:val="1"/>
      <w:numFmt w:val="decimal"/>
      <w:lvlText w:val="%1."/>
      <w:lvlJc w:val="left"/>
      <w:pPr>
        <w:ind w:left="360" w:hanging="360"/>
      </w:pPr>
      <w:rPr>
        <w:rFonts w:ascii="Econfot vera sansn" w:hAnsi="Econfot vera sansn" w:cs="Calibri" w:hint="default"/>
        <w:b/>
        <w:sz w:val="24"/>
        <w:szCs w:val="24"/>
      </w:rPr>
    </w:lvl>
    <w:lvl w:ilvl="1">
      <w:start w:val="1"/>
      <w:numFmt w:val="decimal"/>
      <w:lvlText w:val="%1.%2."/>
      <w:lvlJc w:val="left"/>
      <w:pPr>
        <w:ind w:left="360" w:hanging="360"/>
      </w:pPr>
      <w:rPr>
        <w:rFonts w:ascii="Econfot vera sansn" w:hAnsi="Econfot vera sansn" w:cs="Calibri" w:hint="default"/>
        <w:b w:val="0"/>
        <w:sz w:val="24"/>
        <w:szCs w:val="24"/>
      </w:rPr>
    </w:lvl>
    <w:lvl w:ilvl="2">
      <w:start w:val="1"/>
      <w:numFmt w:val="decimal"/>
      <w:lvlText w:val="%1.%2.%3."/>
      <w:lvlJc w:val="left"/>
      <w:pPr>
        <w:ind w:left="2138" w:hanging="720"/>
      </w:pPr>
      <w:rPr>
        <w:rFonts w:ascii="Econfot vera sansn" w:hAnsi="Econfot vera sansn" w:cs="Calibri" w:hint="default"/>
        <w:b w:val="0"/>
        <w:i w:val="0"/>
        <w:color w:val="auto"/>
        <w:sz w:val="24"/>
        <w:szCs w:val="24"/>
      </w:rPr>
    </w:lvl>
    <w:lvl w:ilvl="3">
      <w:start w:val="1"/>
      <w:numFmt w:val="decimal"/>
      <w:lvlText w:val="%1.%2.%3.%4."/>
      <w:lvlJc w:val="left"/>
      <w:pPr>
        <w:ind w:left="2564" w:hanging="720"/>
      </w:pPr>
      <w:rPr>
        <w:rFonts w:ascii="Econfot vera sansn" w:hAnsi="Econfot vera sansn" w:cs="Calibri Light" w:hint="default"/>
        <w:i w:val="0"/>
        <w:sz w:val="24"/>
        <w:szCs w:val="24"/>
      </w:rPr>
    </w:lvl>
    <w:lvl w:ilvl="4">
      <w:start w:val="1"/>
      <w:numFmt w:val="decimal"/>
      <w:lvlText w:val="%1.%2.%3.%4.%5."/>
      <w:lvlJc w:val="left"/>
      <w:pPr>
        <w:ind w:left="1080" w:hanging="1080"/>
      </w:pPr>
      <w:rPr>
        <w:rFonts w:cs="Times New Roman" w:hint="default"/>
        <w:sz w:val="20"/>
      </w:rPr>
    </w:lvl>
    <w:lvl w:ilvl="5">
      <w:start w:val="1"/>
      <w:numFmt w:val="decimal"/>
      <w:lvlText w:val="%1.%2.%3.%4.%5.%6."/>
      <w:lvlJc w:val="left"/>
      <w:pPr>
        <w:ind w:left="1080" w:hanging="1080"/>
      </w:pPr>
      <w:rPr>
        <w:rFonts w:cs="Times New Roman" w:hint="default"/>
        <w:sz w:val="20"/>
      </w:rPr>
    </w:lvl>
    <w:lvl w:ilvl="6">
      <w:start w:val="1"/>
      <w:numFmt w:val="decimal"/>
      <w:lvlText w:val="%1.%2.%3.%4.%5.%6.%7."/>
      <w:lvlJc w:val="left"/>
      <w:pPr>
        <w:ind w:left="1440" w:hanging="1440"/>
      </w:pPr>
      <w:rPr>
        <w:rFonts w:cs="Times New Roman" w:hint="default"/>
        <w:sz w:val="20"/>
      </w:rPr>
    </w:lvl>
    <w:lvl w:ilvl="7">
      <w:start w:val="1"/>
      <w:numFmt w:val="decimal"/>
      <w:lvlText w:val="%1.%2.%3.%4.%5.%6.%7.%8."/>
      <w:lvlJc w:val="left"/>
      <w:pPr>
        <w:ind w:left="1440" w:hanging="1440"/>
      </w:pPr>
      <w:rPr>
        <w:rFonts w:cs="Times New Roman" w:hint="default"/>
        <w:sz w:val="20"/>
      </w:rPr>
    </w:lvl>
    <w:lvl w:ilvl="8">
      <w:start w:val="1"/>
      <w:numFmt w:val="decimal"/>
      <w:lvlText w:val="%1.%2.%3.%4.%5.%6.%7.%8.%9."/>
      <w:lvlJc w:val="left"/>
      <w:pPr>
        <w:ind w:left="1800" w:hanging="1800"/>
      </w:pPr>
      <w:rPr>
        <w:rFonts w:cs="Times New Roman" w:hint="default"/>
        <w:sz w:val="20"/>
      </w:rPr>
    </w:lvl>
  </w:abstractNum>
  <w:abstractNum w:abstractNumId="13" w15:restartNumberingAfterBreak="1">
    <w:nsid w:val="5DC77405"/>
    <w:multiLevelType w:val="hybridMultilevel"/>
    <w:tmpl w:val="470CFB60"/>
    <w:lvl w:ilvl="0" w:tplc="281E677A">
      <w:start w:val="1"/>
      <w:numFmt w:val="lowerLetter"/>
      <w:lvlText w:val="%1)"/>
      <w:lvlJc w:val="left"/>
      <w:pPr>
        <w:ind w:left="1080" w:hanging="360"/>
      </w:pPr>
      <w:rPr>
        <w:rFonts w:eastAsia="Arial Unicode MS"/>
        <w:i w:val="0"/>
      </w:rPr>
    </w:lvl>
    <w:lvl w:ilvl="1" w:tplc="04160019" w:tentative="1">
      <w:start w:val="1"/>
      <w:numFmt w:val="lowerLetter"/>
      <w:lvlText w:val="%2."/>
      <w:lvlJc w:val="left"/>
      <w:pPr>
        <w:ind w:left="1800" w:hanging="360"/>
      </w:pPr>
    </w:lvl>
    <w:lvl w:ilvl="2" w:tplc="0416001B">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4" w15:restartNumberingAfterBreak="1">
    <w:nsid w:val="61DD361E"/>
    <w:multiLevelType w:val="multilevel"/>
    <w:tmpl w:val="40D6C106"/>
    <w:lvl w:ilvl="0">
      <w:start w:val="1"/>
      <w:numFmt w:val="decimal"/>
      <w:pStyle w:val="Nivel1"/>
      <w:suff w:val="space"/>
      <w:lvlText w:val="%1."/>
      <w:lvlJc w:val="left"/>
      <w:pPr>
        <w:ind w:left="142" w:firstLine="0"/>
      </w:pPr>
      <w:rPr>
        <w:rFonts w:ascii="Arial" w:hAnsi="Arial" w:cs="Arial" w:hint="default"/>
        <w:b/>
        <w:i w:val="0"/>
      </w:rPr>
    </w:lvl>
    <w:lvl w:ilvl="1">
      <w:start w:val="1"/>
      <w:numFmt w:val="decimal"/>
      <w:suff w:val="space"/>
      <w:lvlText w:val="%1.%2."/>
      <w:lvlJc w:val="left"/>
      <w:pPr>
        <w:ind w:left="0" w:firstLine="0"/>
      </w:pPr>
      <w:rPr>
        <w:rFonts w:ascii="Arial" w:hAnsi="Arial" w:cs="Arial"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1">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0"/>
  </w:num>
  <w:num w:numId="2">
    <w:abstractNumId w:val="12"/>
  </w:num>
  <w:num w:numId="3">
    <w:abstractNumId w:val="13"/>
  </w:num>
  <w:num w:numId="4">
    <w:abstractNumId w:val="15"/>
  </w:num>
  <w:num w:numId="5">
    <w:abstractNumId w:val="6"/>
  </w:num>
  <w:num w:numId="6">
    <w:abstractNumId w:val="4"/>
  </w:num>
  <w:num w:numId="7">
    <w:abstractNumId w:val="14"/>
  </w:num>
  <w:num w:numId="8">
    <w:abstractNumId w:val="8"/>
  </w:num>
  <w:num w:numId="9">
    <w:abstractNumId w:val="7"/>
  </w:num>
  <w:num w:numId="10">
    <w:abstractNumId w:val="9"/>
  </w:num>
  <w:num w:numId="11">
    <w:abstractNumId w:val="5"/>
  </w:num>
  <w:num w:numId="12">
    <w:abstractNumId w:val="14"/>
  </w:num>
  <w:num w:numId="13">
    <w:abstractNumId w:val="14"/>
  </w:num>
  <w:num w:numId="14">
    <w:abstractNumId w:val="11"/>
  </w:num>
  <w:num w:numId="15">
    <w:abstractNumId w:val="14"/>
  </w:num>
  <w:num w:numId="16">
    <w:abstractNumId w:val="14"/>
  </w:num>
  <w:num w:numId="17">
    <w:abstractNumId w:val="10"/>
  </w:num>
  <w:num w:numId="18">
    <w:abstractNumId w:val="14"/>
  </w:num>
  <w:num w:numId="1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8E8"/>
    <w:rsid w:val="00014576"/>
    <w:rsid w:val="000176D5"/>
    <w:rsid w:val="00022B61"/>
    <w:rsid w:val="000244FC"/>
    <w:rsid w:val="0002463E"/>
    <w:rsid w:val="00027F66"/>
    <w:rsid w:val="00035076"/>
    <w:rsid w:val="000369A8"/>
    <w:rsid w:val="00037160"/>
    <w:rsid w:val="000416C0"/>
    <w:rsid w:val="000435AA"/>
    <w:rsid w:val="0004371A"/>
    <w:rsid w:val="00043844"/>
    <w:rsid w:val="0004712A"/>
    <w:rsid w:val="000572B4"/>
    <w:rsid w:val="00061C8D"/>
    <w:rsid w:val="00061D97"/>
    <w:rsid w:val="000634BA"/>
    <w:rsid w:val="000634D7"/>
    <w:rsid w:val="000646E5"/>
    <w:rsid w:val="00067C85"/>
    <w:rsid w:val="00070742"/>
    <w:rsid w:val="00070840"/>
    <w:rsid w:val="00071DFF"/>
    <w:rsid w:val="00073AFE"/>
    <w:rsid w:val="00077E07"/>
    <w:rsid w:val="00083B11"/>
    <w:rsid w:val="00093E18"/>
    <w:rsid w:val="000A3E58"/>
    <w:rsid w:val="000B0467"/>
    <w:rsid w:val="000B4F58"/>
    <w:rsid w:val="000B6174"/>
    <w:rsid w:val="000C4790"/>
    <w:rsid w:val="000D3926"/>
    <w:rsid w:val="000D62C4"/>
    <w:rsid w:val="000E01F8"/>
    <w:rsid w:val="000E1A8F"/>
    <w:rsid w:val="000F20E0"/>
    <w:rsid w:val="000F4CC4"/>
    <w:rsid w:val="000F4E30"/>
    <w:rsid w:val="00102BC2"/>
    <w:rsid w:val="00102BD2"/>
    <w:rsid w:val="00103D60"/>
    <w:rsid w:val="00105C84"/>
    <w:rsid w:val="0011170B"/>
    <w:rsid w:val="0011250A"/>
    <w:rsid w:val="00120A07"/>
    <w:rsid w:val="001327D9"/>
    <w:rsid w:val="00133106"/>
    <w:rsid w:val="00135773"/>
    <w:rsid w:val="00136955"/>
    <w:rsid w:val="00136CF8"/>
    <w:rsid w:val="001436B0"/>
    <w:rsid w:val="00146C04"/>
    <w:rsid w:val="00152F59"/>
    <w:rsid w:val="00156295"/>
    <w:rsid w:val="001562FA"/>
    <w:rsid w:val="00157438"/>
    <w:rsid w:val="001618F7"/>
    <w:rsid w:val="0017554D"/>
    <w:rsid w:val="00176FA4"/>
    <w:rsid w:val="00183364"/>
    <w:rsid w:val="001846B2"/>
    <w:rsid w:val="001851F4"/>
    <w:rsid w:val="00185210"/>
    <w:rsid w:val="00187B9B"/>
    <w:rsid w:val="00191B1A"/>
    <w:rsid w:val="00193DE0"/>
    <w:rsid w:val="001A0270"/>
    <w:rsid w:val="001A6833"/>
    <w:rsid w:val="001B3186"/>
    <w:rsid w:val="001B370C"/>
    <w:rsid w:val="001B5D92"/>
    <w:rsid w:val="001C1A8A"/>
    <w:rsid w:val="001C7A76"/>
    <w:rsid w:val="001D0F37"/>
    <w:rsid w:val="001D3C8B"/>
    <w:rsid w:val="001D4F97"/>
    <w:rsid w:val="001D60C1"/>
    <w:rsid w:val="001E5B87"/>
    <w:rsid w:val="001E7E9C"/>
    <w:rsid w:val="001F182E"/>
    <w:rsid w:val="001F3C8A"/>
    <w:rsid w:val="001F4913"/>
    <w:rsid w:val="00200F3A"/>
    <w:rsid w:val="0021034F"/>
    <w:rsid w:val="002132CA"/>
    <w:rsid w:val="00213A9B"/>
    <w:rsid w:val="0021651B"/>
    <w:rsid w:val="00216659"/>
    <w:rsid w:val="00216753"/>
    <w:rsid w:val="00220751"/>
    <w:rsid w:val="002233B1"/>
    <w:rsid w:val="002254B3"/>
    <w:rsid w:val="0023380E"/>
    <w:rsid w:val="00235893"/>
    <w:rsid w:val="00240A71"/>
    <w:rsid w:val="00240D91"/>
    <w:rsid w:val="00245613"/>
    <w:rsid w:val="00245C28"/>
    <w:rsid w:val="00246DD5"/>
    <w:rsid w:val="00251531"/>
    <w:rsid w:val="0025422D"/>
    <w:rsid w:val="00254DCB"/>
    <w:rsid w:val="00254F54"/>
    <w:rsid w:val="00257541"/>
    <w:rsid w:val="002604F7"/>
    <w:rsid w:val="00260724"/>
    <w:rsid w:val="00260BB4"/>
    <w:rsid w:val="00261DEC"/>
    <w:rsid w:val="00264383"/>
    <w:rsid w:val="002713A8"/>
    <w:rsid w:val="002724AA"/>
    <w:rsid w:val="00281F77"/>
    <w:rsid w:val="0028459C"/>
    <w:rsid w:val="00284838"/>
    <w:rsid w:val="002850FD"/>
    <w:rsid w:val="00286BD1"/>
    <w:rsid w:val="00286E5E"/>
    <w:rsid w:val="00290CD6"/>
    <w:rsid w:val="00292E92"/>
    <w:rsid w:val="00294737"/>
    <w:rsid w:val="00295502"/>
    <w:rsid w:val="002A1169"/>
    <w:rsid w:val="002A5823"/>
    <w:rsid w:val="002B06D2"/>
    <w:rsid w:val="002B0744"/>
    <w:rsid w:val="002B1C1E"/>
    <w:rsid w:val="002B57F5"/>
    <w:rsid w:val="002B72E5"/>
    <w:rsid w:val="002C6587"/>
    <w:rsid w:val="002C6F15"/>
    <w:rsid w:val="002D1187"/>
    <w:rsid w:val="002D32DE"/>
    <w:rsid w:val="002D3696"/>
    <w:rsid w:val="002D480D"/>
    <w:rsid w:val="002E3B40"/>
    <w:rsid w:val="002E540D"/>
    <w:rsid w:val="002E5E67"/>
    <w:rsid w:val="002E62B7"/>
    <w:rsid w:val="002F1AC1"/>
    <w:rsid w:val="002F4DDC"/>
    <w:rsid w:val="002F7A34"/>
    <w:rsid w:val="0030061B"/>
    <w:rsid w:val="003015B4"/>
    <w:rsid w:val="00304A89"/>
    <w:rsid w:val="00312F54"/>
    <w:rsid w:val="00314315"/>
    <w:rsid w:val="00317FD7"/>
    <w:rsid w:val="003213ED"/>
    <w:rsid w:val="00321F0C"/>
    <w:rsid w:val="00324AB8"/>
    <w:rsid w:val="003304FD"/>
    <w:rsid w:val="003314E4"/>
    <w:rsid w:val="00332B6D"/>
    <w:rsid w:val="00336160"/>
    <w:rsid w:val="00341C34"/>
    <w:rsid w:val="003438AC"/>
    <w:rsid w:val="003542A4"/>
    <w:rsid w:val="00357BF6"/>
    <w:rsid w:val="00361885"/>
    <w:rsid w:val="0038400C"/>
    <w:rsid w:val="003855FA"/>
    <w:rsid w:val="00385BCA"/>
    <w:rsid w:val="00387AAF"/>
    <w:rsid w:val="003903F0"/>
    <w:rsid w:val="0039056D"/>
    <w:rsid w:val="00397F06"/>
    <w:rsid w:val="003A10ED"/>
    <w:rsid w:val="003A1671"/>
    <w:rsid w:val="003A780C"/>
    <w:rsid w:val="003C1CD2"/>
    <w:rsid w:val="003C25E1"/>
    <w:rsid w:val="003C357F"/>
    <w:rsid w:val="003D188F"/>
    <w:rsid w:val="003D4CF1"/>
    <w:rsid w:val="003D5E7C"/>
    <w:rsid w:val="003E654E"/>
    <w:rsid w:val="003F03DD"/>
    <w:rsid w:val="003F04D2"/>
    <w:rsid w:val="00401C07"/>
    <w:rsid w:val="00402925"/>
    <w:rsid w:val="00407BD8"/>
    <w:rsid w:val="00415DD3"/>
    <w:rsid w:val="00430F0C"/>
    <w:rsid w:val="004351CE"/>
    <w:rsid w:val="00441240"/>
    <w:rsid w:val="00441993"/>
    <w:rsid w:val="00441B4F"/>
    <w:rsid w:val="004476D6"/>
    <w:rsid w:val="004566CD"/>
    <w:rsid w:val="0046148F"/>
    <w:rsid w:val="00462624"/>
    <w:rsid w:val="00463682"/>
    <w:rsid w:val="0046605E"/>
    <w:rsid w:val="00470297"/>
    <w:rsid w:val="00474FA4"/>
    <w:rsid w:val="00481614"/>
    <w:rsid w:val="0048427C"/>
    <w:rsid w:val="004855D4"/>
    <w:rsid w:val="00485A25"/>
    <w:rsid w:val="00486D42"/>
    <w:rsid w:val="004919BB"/>
    <w:rsid w:val="00494360"/>
    <w:rsid w:val="00494D42"/>
    <w:rsid w:val="0049541F"/>
    <w:rsid w:val="00497D5C"/>
    <w:rsid w:val="004A487A"/>
    <w:rsid w:val="004B1DE1"/>
    <w:rsid w:val="004B3441"/>
    <w:rsid w:val="004B428D"/>
    <w:rsid w:val="004B4730"/>
    <w:rsid w:val="004C1FBC"/>
    <w:rsid w:val="004C295E"/>
    <w:rsid w:val="004D08C1"/>
    <w:rsid w:val="004D0D32"/>
    <w:rsid w:val="004D18A1"/>
    <w:rsid w:val="004D7F86"/>
    <w:rsid w:val="004E62CA"/>
    <w:rsid w:val="004F241E"/>
    <w:rsid w:val="004F406F"/>
    <w:rsid w:val="004F4B5C"/>
    <w:rsid w:val="004F5884"/>
    <w:rsid w:val="00511A29"/>
    <w:rsid w:val="005133C2"/>
    <w:rsid w:val="00522770"/>
    <w:rsid w:val="00522BBC"/>
    <w:rsid w:val="00524823"/>
    <w:rsid w:val="0052602C"/>
    <w:rsid w:val="005266B4"/>
    <w:rsid w:val="00536DC5"/>
    <w:rsid w:val="00537784"/>
    <w:rsid w:val="0054775E"/>
    <w:rsid w:val="005519CE"/>
    <w:rsid w:val="00554A0D"/>
    <w:rsid w:val="00555939"/>
    <w:rsid w:val="005559EA"/>
    <w:rsid w:val="00561C61"/>
    <w:rsid w:val="0056531C"/>
    <w:rsid w:val="005675F0"/>
    <w:rsid w:val="005A1695"/>
    <w:rsid w:val="005B2EC4"/>
    <w:rsid w:val="005B3749"/>
    <w:rsid w:val="005B60E4"/>
    <w:rsid w:val="005B610F"/>
    <w:rsid w:val="005B6FC5"/>
    <w:rsid w:val="005C260D"/>
    <w:rsid w:val="005C6842"/>
    <w:rsid w:val="005D1D8D"/>
    <w:rsid w:val="005D2469"/>
    <w:rsid w:val="005D383B"/>
    <w:rsid w:val="005F0821"/>
    <w:rsid w:val="005F0C0C"/>
    <w:rsid w:val="005F3639"/>
    <w:rsid w:val="005F5A90"/>
    <w:rsid w:val="0060062D"/>
    <w:rsid w:val="00602B53"/>
    <w:rsid w:val="006114B5"/>
    <w:rsid w:val="00611B8B"/>
    <w:rsid w:val="00615C07"/>
    <w:rsid w:val="00616F16"/>
    <w:rsid w:val="00620755"/>
    <w:rsid w:val="0063071D"/>
    <w:rsid w:val="00631F31"/>
    <w:rsid w:val="0064646B"/>
    <w:rsid w:val="00646EA5"/>
    <w:rsid w:val="006538B0"/>
    <w:rsid w:val="00655C8F"/>
    <w:rsid w:val="00660552"/>
    <w:rsid w:val="0066065E"/>
    <w:rsid w:val="006663BE"/>
    <w:rsid w:val="00667081"/>
    <w:rsid w:val="0067491E"/>
    <w:rsid w:val="006761BA"/>
    <w:rsid w:val="0068177C"/>
    <w:rsid w:val="0068225D"/>
    <w:rsid w:val="00684211"/>
    <w:rsid w:val="006949A4"/>
    <w:rsid w:val="006A09F5"/>
    <w:rsid w:val="006A27EE"/>
    <w:rsid w:val="006A2940"/>
    <w:rsid w:val="006A39F3"/>
    <w:rsid w:val="006B50C6"/>
    <w:rsid w:val="006B5657"/>
    <w:rsid w:val="006B674D"/>
    <w:rsid w:val="006C03AB"/>
    <w:rsid w:val="006C2AEB"/>
    <w:rsid w:val="006C2D51"/>
    <w:rsid w:val="006C2D83"/>
    <w:rsid w:val="006C7466"/>
    <w:rsid w:val="006D51E7"/>
    <w:rsid w:val="006D7BB2"/>
    <w:rsid w:val="006E284F"/>
    <w:rsid w:val="006E39F7"/>
    <w:rsid w:val="006F5762"/>
    <w:rsid w:val="00704425"/>
    <w:rsid w:val="00707BF5"/>
    <w:rsid w:val="00711052"/>
    <w:rsid w:val="0071484A"/>
    <w:rsid w:val="00714D21"/>
    <w:rsid w:val="00714DBB"/>
    <w:rsid w:val="00721D71"/>
    <w:rsid w:val="00725DE5"/>
    <w:rsid w:val="00727A17"/>
    <w:rsid w:val="0073018C"/>
    <w:rsid w:val="00730FB8"/>
    <w:rsid w:val="00742485"/>
    <w:rsid w:val="0074618A"/>
    <w:rsid w:val="00747842"/>
    <w:rsid w:val="00753588"/>
    <w:rsid w:val="00754356"/>
    <w:rsid w:val="007745F6"/>
    <w:rsid w:val="00781BA9"/>
    <w:rsid w:val="00782F54"/>
    <w:rsid w:val="00783856"/>
    <w:rsid w:val="00787C42"/>
    <w:rsid w:val="00791C84"/>
    <w:rsid w:val="00792B30"/>
    <w:rsid w:val="007964C4"/>
    <w:rsid w:val="00797401"/>
    <w:rsid w:val="007A28E4"/>
    <w:rsid w:val="007A3025"/>
    <w:rsid w:val="007A350F"/>
    <w:rsid w:val="007A381F"/>
    <w:rsid w:val="007A6EFC"/>
    <w:rsid w:val="007B184D"/>
    <w:rsid w:val="007B390B"/>
    <w:rsid w:val="007B4DA7"/>
    <w:rsid w:val="007B609C"/>
    <w:rsid w:val="007B7990"/>
    <w:rsid w:val="007D1358"/>
    <w:rsid w:val="007D34BB"/>
    <w:rsid w:val="007E2F8D"/>
    <w:rsid w:val="007E36E9"/>
    <w:rsid w:val="007E582C"/>
    <w:rsid w:val="007E6896"/>
    <w:rsid w:val="007E6BC0"/>
    <w:rsid w:val="007E7881"/>
    <w:rsid w:val="007F5A8F"/>
    <w:rsid w:val="008048CE"/>
    <w:rsid w:val="0081498C"/>
    <w:rsid w:val="0082073F"/>
    <w:rsid w:val="008237F6"/>
    <w:rsid w:val="0082712D"/>
    <w:rsid w:val="00830B34"/>
    <w:rsid w:val="00831595"/>
    <w:rsid w:val="00831839"/>
    <w:rsid w:val="00833B82"/>
    <w:rsid w:val="00833C77"/>
    <w:rsid w:val="00834AE7"/>
    <w:rsid w:val="00834E73"/>
    <w:rsid w:val="008365C0"/>
    <w:rsid w:val="0083789D"/>
    <w:rsid w:val="00852399"/>
    <w:rsid w:val="00853F67"/>
    <w:rsid w:val="00854AFF"/>
    <w:rsid w:val="00854DB7"/>
    <w:rsid w:val="00866755"/>
    <w:rsid w:val="00873DDA"/>
    <w:rsid w:val="00876E38"/>
    <w:rsid w:val="00886C01"/>
    <w:rsid w:val="008A2EED"/>
    <w:rsid w:val="008A7A9E"/>
    <w:rsid w:val="008B2A5C"/>
    <w:rsid w:val="008B499C"/>
    <w:rsid w:val="008C10CA"/>
    <w:rsid w:val="008C1BD3"/>
    <w:rsid w:val="008D1960"/>
    <w:rsid w:val="008E0394"/>
    <w:rsid w:val="008E3683"/>
    <w:rsid w:val="008F324D"/>
    <w:rsid w:val="008F55B7"/>
    <w:rsid w:val="00902AE8"/>
    <w:rsid w:val="00904B0A"/>
    <w:rsid w:val="00906470"/>
    <w:rsid w:val="00906477"/>
    <w:rsid w:val="00911B8F"/>
    <w:rsid w:val="00913D9C"/>
    <w:rsid w:val="00916497"/>
    <w:rsid w:val="0092543B"/>
    <w:rsid w:val="00927E14"/>
    <w:rsid w:val="00937BB1"/>
    <w:rsid w:val="00937E63"/>
    <w:rsid w:val="00941C20"/>
    <w:rsid w:val="00942610"/>
    <w:rsid w:val="00946A9B"/>
    <w:rsid w:val="00947045"/>
    <w:rsid w:val="00947BB1"/>
    <w:rsid w:val="00947F17"/>
    <w:rsid w:val="009521FD"/>
    <w:rsid w:val="009539E5"/>
    <w:rsid w:val="00960101"/>
    <w:rsid w:val="00960859"/>
    <w:rsid w:val="00967B62"/>
    <w:rsid w:val="009703D3"/>
    <w:rsid w:val="00974ED8"/>
    <w:rsid w:val="0098002C"/>
    <w:rsid w:val="0098522A"/>
    <w:rsid w:val="00985D27"/>
    <w:rsid w:val="00986728"/>
    <w:rsid w:val="00986FAA"/>
    <w:rsid w:val="009902DE"/>
    <w:rsid w:val="00992239"/>
    <w:rsid w:val="009931D3"/>
    <w:rsid w:val="00995FFE"/>
    <w:rsid w:val="00996000"/>
    <w:rsid w:val="00997234"/>
    <w:rsid w:val="009B0AAD"/>
    <w:rsid w:val="009B28E8"/>
    <w:rsid w:val="009C4C3F"/>
    <w:rsid w:val="009C73D7"/>
    <w:rsid w:val="009D1A46"/>
    <w:rsid w:val="009D5FED"/>
    <w:rsid w:val="009E1587"/>
    <w:rsid w:val="009E48F3"/>
    <w:rsid w:val="009E7CEF"/>
    <w:rsid w:val="009F0E63"/>
    <w:rsid w:val="00A04D43"/>
    <w:rsid w:val="00A053E9"/>
    <w:rsid w:val="00A1436E"/>
    <w:rsid w:val="00A1600D"/>
    <w:rsid w:val="00A1643F"/>
    <w:rsid w:val="00A26CA3"/>
    <w:rsid w:val="00A3038F"/>
    <w:rsid w:val="00A31B16"/>
    <w:rsid w:val="00A338D5"/>
    <w:rsid w:val="00A37D1C"/>
    <w:rsid w:val="00A41A9C"/>
    <w:rsid w:val="00A44C4A"/>
    <w:rsid w:val="00A45280"/>
    <w:rsid w:val="00A47999"/>
    <w:rsid w:val="00A54272"/>
    <w:rsid w:val="00A562BA"/>
    <w:rsid w:val="00A57F6B"/>
    <w:rsid w:val="00A6119B"/>
    <w:rsid w:val="00A6412D"/>
    <w:rsid w:val="00A76475"/>
    <w:rsid w:val="00A8214F"/>
    <w:rsid w:val="00A82916"/>
    <w:rsid w:val="00A84B52"/>
    <w:rsid w:val="00A87E33"/>
    <w:rsid w:val="00A9107B"/>
    <w:rsid w:val="00A944C4"/>
    <w:rsid w:val="00A971FC"/>
    <w:rsid w:val="00AA2C18"/>
    <w:rsid w:val="00AA6047"/>
    <w:rsid w:val="00AA6D8A"/>
    <w:rsid w:val="00AB0FD0"/>
    <w:rsid w:val="00AB3C7F"/>
    <w:rsid w:val="00AC0196"/>
    <w:rsid w:val="00AD6F44"/>
    <w:rsid w:val="00AE1AE1"/>
    <w:rsid w:val="00AF1F6A"/>
    <w:rsid w:val="00AF3AC4"/>
    <w:rsid w:val="00AF4571"/>
    <w:rsid w:val="00AF57A5"/>
    <w:rsid w:val="00AF7C6B"/>
    <w:rsid w:val="00B01910"/>
    <w:rsid w:val="00B02B0C"/>
    <w:rsid w:val="00B06EA5"/>
    <w:rsid w:val="00B17D58"/>
    <w:rsid w:val="00B24B76"/>
    <w:rsid w:val="00B2799D"/>
    <w:rsid w:val="00B307AD"/>
    <w:rsid w:val="00B42A0F"/>
    <w:rsid w:val="00B46C73"/>
    <w:rsid w:val="00B51106"/>
    <w:rsid w:val="00B54507"/>
    <w:rsid w:val="00B56067"/>
    <w:rsid w:val="00B56AE0"/>
    <w:rsid w:val="00B61C91"/>
    <w:rsid w:val="00B67CE8"/>
    <w:rsid w:val="00B70743"/>
    <w:rsid w:val="00B723DC"/>
    <w:rsid w:val="00B72890"/>
    <w:rsid w:val="00B76658"/>
    <w:rsid w:val="00B778BA"/>
    <w:rsid w:val="00B80932"/>
    <w:rsid w:val="00B81962"/>
    <w:rsid w:val="00B90ED7"/>
    <w:rsid w:val="00B951EF"/>
    <w:rsid w:val="00BA56A1"/>
    <w:rsid w:val="00BA7AC5"/>
    <w:rsid w:val="00BB0CC5"/>
    <w:rsid w:val="00BB4A42"/>
    <w:rsid w:val="00BB505C"/>
    <w:rsid w:val="00BB625F"/>
    <w:rsid w:val="00BC5F8F"/>
    <w:rsid w:val="00BC75DC"/>
    <w:rsid w:val="00BD1BFE"/>
    <w:rsid w:val="00BE28E8"/>
    <w:rsid w:val="00BE5346"/>
    <w:rsid w:val="00C03A43"/>
    <w:rsid w:val="00C1245A"/>
    <w:rsid w:val="00C137CD"/>
    <w:rsid w:val="00C13D23"/>
    <w:rsid w:val="00C164DD"/>
    <w:rsid w:val="00C2240B"/>
    <w:rsid w:val="00C34A10"/>
    <w:rsid w:val="00C36597"/>
    <w:rsid w:val="00C52357"/>
    <w:rsid w:val="00C524BD"/>
    <w:rsid w:val="00C552C0"/>
    <w:rsid w:val="00C60329"/>
    <w:rsid w:val="00C629DD"/>
    <w:rsid w:val="00C7234B"/>
    <w:rsid w:val="00C7290D"/>
    <w:rsid w:val="00C729F1"/>
    <w:rsid w:val="00C7373F"/>
    <w:rsid w:val="00C76AF9"/>
    <w:rsid w:val="00C8728E"/>
    <w:rsid w:val="00C9089C"/>
    <w:rsid w:val="00C91746"/>
    <w:rsid w:val="00C91AF9"/>
    <w:rsid w:val="00C944DE"/>
    <w:rsid w:val="00C97979"/>
    <w:rsid w:val="00CA15A0"/>
    <w:rsid w:val="00CA2BB4"/>
    <w:rsid w:val="00CB6EAB"/>
    <w:rsid w:val="00CC5700"/>
    <w:rsid w:val="00CC6C0D"/>
    <w:rsid w:val="00CC6C52"/>
    <w:rsid w:val="00CC7A32"/>
    <w:rsid w:val="00CD2E8A"/>
    <w:rsid w:val="00CD5278"/>
    <w:rsid w:val="00CE1026"/>
    <w:rsid w:val="00CE34F4"/>
    <w:rsid w:val="00CE3EE2"/>
    <w:rsid w:val="00CE7645"/>
    <w:rsid w:val="00D00211"/>
    <w:rsid w:val="00D00728"/>
    <w:rsid w:val="00D03BB3"/>
    <w:rsid w:val="00D042DB"/>
    <w:rsid w:val="00D1298E"/>
    <w:rsid w:val="00D14045"/>
    <w:rsid w:val="00D25093"/>
    <w:rsid w:val="00D30B10"/>
    <w:rsid w:val="00D319C9"/>
    <w:rsid w:val="00D31FEC"/>
    <w:rsid w:val="00D34A96"/>
    <w:rsid w:val="00D3533B"/>
    <w:rsid w:val="00D41A23"/>
    <w:rsid w:val="00D429C6"/>
    <w:rsid w:val="00D4439A"/>
    <w:rsid w:val="00D44FEF"/>
    <w:rsid w:val="00D453E3"/>
    <w:rsid w:val="00D4609C"/>
    <w:rsid w:val="00D465CC"/>
    <w:rsid w:val="00D507C8"/>
    <w:rsid w:val="00D50DFD"/>
    <w:rsid w:val="00D56321"/>
    <w:rsid w:val="00D615FC"/>
    <w:rsid w:val="00D74848"/>
    <w:rsid w:val="00D77C51"/>
    <w:rsid w:val="00D84D13"/>
    <w:rsid w:val="00DA3400"/>
    <w:rsid w:val="00DA37E4"/>
    <w:rsid w:val="00DA43E9"/>
    <w:rsid w:val="00DA4EF1"/>
    <w:rsid w:val="00DA6918"/>
    <w:rsid w:val="00DA74DE"/>
    <w:rsid w:val="00DB18E5"/>
    <w:rsid w:val="00DB1AAD"/>
    <w:rsid w:val="00DB51A3"/>
    <w:rsid w:val="00DC1A95"/>
    <w:rsid w:val="00DD115D"/>
    <w:rsid w:val="00DE137F"/>
    <w:rsid w:val="00DE6BDB"/>
    <w:rsid w:val="00DF041E"/>
    <w:rsid w:val="00DF281E"/>
    <w:rsid w:val="00DF447F"/>
    <w:rsid w:val="00DF4603"/>
    <w:rsid w:val="00E01134"/>
    <w:rsid w:val="00E01954"/>
    <w:rsid w:val="00E0323A"/>
    <w:rsid w:val="00E07996"/>
    <w:rsid w:val="00E134C2"/>
    <w:rsid w:val="00E14EE4"/>
    <w:rsid w:val="00E166B0"/>
    <w:rsid w:val="00E25AAA"/>
    <w:rsid w:val="00E303CA"/>
    <w:rsid w:val="00E43127"/>
    <w:rsid w:val="00E571C8"/>
    <w:rsid w:val="00E57F91"/>
    <w:rsid w:val="00E75558"/>
    <w:rsid w:val="00E767AC"/>
    <w:rsid w:val="00E81847"/>
    <w:rsid w:val="00E85DF5"/>
    <w:rsid w:val="00EA3CB0"/>
    <w:rsid w:val="00EB3F7F"/>
    <w:rsid w:val="00EB622B"/>
    <w:rsid w:val="00EC6ED7"/>
    <w:rsid w:val="00ED3D06"/>
    <w:rsid w:val="00EE143E"/>
    <w:rsid w:val="00EE274B"/>
    <w:rsid w:val="00EE4CD8"/>
    <w:rsid w:val="00EF358B"/>
    <w:rsid w:val="00EF49B1"/>
    <w:rsid w:val="00EF5A1A"/>
    <w:rsid w:val="00EF5A9F"/>
    <w:rsid w:val="00F00AD8"/>
    <w:rsid w:val="00F05D53"/>
    <w:rsid w:val="00F11B9D"/>
    <w:rsid w:val="00F17041"/>
    <w:rsid w:val="00F226C4"/>
    <w:rsid w:val="00F2446D"/>
    <w:rsid w:val="00F2558B"/>
    <w:rsid w:val="00F31B68"/>
    <w:rsid w:val="00F340FF"/>
    <w:rsid w:val="00F42C2C"/>
    <w:rsid w:val="00F62822"/>
    <w:rsid w:val="00F70DE1"/>
    <w:rsid w:val="00F73A7D"/>
    <w:rsid w:val="00F80784"/>
    <w:rsid w:val="00F86AFE"/>
    <w:rsid w:val="00F87246"/>
    <w:rsid w:val="00FA01AA"/>
    <w:rsid w:val="00FA1EB8"/>
    <w:rsid w:val="00FA2092"/>
    <w:rsid w:val="00FA2655"/>
    <w:rsid w:val="00FA4DC7"/>
    <w:rsid w:val="00FB2CCA"/>
    <w:rsid w:val="00FB6EF6"/>
    <w:rsid w:val="00FB752E"/>
    <w:rsid w:val="00FC0AE1"/>
    <w:rsid w:val="00FC173F"/>
    <w:rsid w:val="00FC767F"/>
    <w:rsid w:val="00FD0CE7"/>
    <w:rsid w:val="00FD47A6"/>
    <w:rsid w:val="00FE0F5B"/>
    <w:rsid w:val="00FE3723"/>
    <w:rsid w:val="00FE446B"/>
    <w:rsid w:val="00FE458D"/>
    <w:rsid w:val="00FF0ACB"/>
    <w:rsid w:val="00FF2321"/>
    <w:rsid w:val="00FF4F79"/>
    <w:rsid w:val="00FF6A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268DE"/>
  <w15:chartTrackingRefBased/>
  <w15:docId w15:val="{A1FAB1CF-AB8B-4700-ADE5-0D4E4D6B4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8E8"/>
    <w:pPr>
      <w:suppressAutoHyphens/>
    </w:pPr>
    <w:rPr>
      <w:rFonts w:ascii="Times New Roman" w:eastAsia="Times New Roman" w:hAnsi="Times New Roman"/>
    </w:rPr>
  </w:style>
  <w:style w:type="paragraph" w:styleId="Ttulo1">
    <w:name w:val="heading 1"/>
    <w:basedOn w:val="Normal"/>
    <w:next w:val="Normal"/>
    <w:link w:val="Ttulo1Char"/>
    <w:qFormat/>
    <w:rsid w:val="009B28E8"/>
    <w:pPr>
      <w:keepNext/>
      <w:tabs>
        <w:tab w:val="num" w:pos="0"/>
      </w:tabs>
      <w:spacing w:line="400" w:lineRule="exact"/>
      <w:outlineLvl w:val="0"/>
    </w:pPr>
    <w:rPr>
      <w:rFonts w:ascii="Garamond" w:hAnsi="Garamond"/>
      <w:sz w:val="28"/>
      <w:lang w:val="x-none"/>
    </w:rPr>
  </w:style>
  <w:style w:type="paragraph" w:styleId="Ttulo2">
    <w:name w:val="heading 2"/>
    <w:basedOn w:val="Normal"/>
    <w:next w:val="Normal"/>
    <w:link w:val="Ttulo2Char"/>
    <w:qFormat/>
    <w:rsid w:val="009B28E8"/>
    <w:pPr>
      <w:keepNext/>
      <w:tabs>
        <w:tab w:val="num" w:pos="0"/>
      </w:tabs>
      <w:jc w:val="center"/>
      <w:outlineLvl w:val="1"/>
    </w:pPr>
    <w:rPr>
      <w:rFonts w:ascii="Arial" w:hAnsi="Arial"/>
      <w:b/>
      <w:lang w:val="x-none"/>
    </w:rPr>
  </w:style>
  <w:style w:type="paragraph" w:styleId="Ttulo3">
    <w:name w:val="heading 3"/>
    <w:basedOn w:val="Normal"/>
    <w:next w:val="Normal"/>
    <w:link w:val="Ttulo3Char"/>
    <w:qFormat/>
    <w:rsid w:val="009B28E8"/>
    <w:pPr>
      <w:keepNext/>
      <w:tabs>
        <w:tab w:val="num" w:pos="0"/>
      </w:tabs>
      <w:jc w:val="center"/>
      <w:outlineLvl w:val="2"/>
    </w:pPr>
    <w:rPr>
      <w:rFonts w:ascii="Arial" w:hAnsi="Arial"/>
      <w:b/>
      <w:u w:val="single"/>
      <w:lang w:val="x-none"/>
    </w:rPr>
  </w:style>
  <w:style w:type="paragraph" w:styleId="Ttulo4">
    <w:name w:val="heading 4"/>
    <w:basedOn w:val="Normal"/>
    <w:next w:val="Normal"/>
    <w:link w:val="Ttulo4Char"/>
    <w:qFormat/>
    <w:rsid w:val="009B28E8"/>
    <w:pPr>
      <w:keepNext/>
      <w:tabs>
        <w:tab w:val="num" w:pos="0"/>
      </w:tabs>
      <w:jc w:val="center"/>
      <w:outlineLvl w:val="3"/>
    </w:pPr>
    <w:rPr>
      <w:rFonts w:ascii="Arial" w:hAnsi="Arial"/>
      <w:b/>
      <w:i/>
      <w:color w:val="000000"/>
      <w:lang w:val="x-none"/>
    </w:rPr>
  </w:style>
  <w:style w:type="paragraph" w:styleId="Ttulo5">
    <w:name w:val="heading 5"/>
    <w:basedOn w:val="Normal"/>
    <w:next w:val="Normal"/>
    <w:link w:val="Ttulo5Char"/>
    <w:qFormat/>
    <w:rsid w:val="009B28E8"/>
    <w:pPr>
      <w:keepNext/>
      <w:tabs>
        <w:tab w:val="num" w:pos="0"/>
      </w:tabs>
      <w:jc w:val="center"/>
      <w:outlineLvl w:val="4"/>
    </w:pPr>
    <w:rPr>
      <w:sz w:val="24"/>
      <w:lang w:val="x-none"/>
    </w:rPr>
  </w:style>
  <w:style w:type="paragraph" w:styleId="Ttulo6">
    <w:name w:val="heading 6"/>
    <w:basedOn w:val="Normal"/>
    <w:next w:val="Normal"/>
    <w:link w:val="Ttulo6Char"/>
    <w:qFormat/>
    <w:rsid w:val="009B28E8"/>
    <w:pPr>
      <w:keepNext/>
      <w:tabs>
        <w:tab w:val="num" w:pos="0"/>
      </w:tabs>
      <w:outlineLvl w:val="5"/>
    </w:pPr>
    <w:rPr>
      <w:rFonts w:ascii="Arial" w:hAnsi="Arial"/>
      <w:b/>
      <w:color w:val="0000FF"/>
      <w:sz w:val="16"/>
      <w:lang w:val="x-none"/>
    </w:rPr>
  </w:style>
  <w:style w:type="paragraph" w:styleId="Ttulo7">
    <w:name w:val="heading 7"/>
    <w:basedOn w:val="Normal"/>
    <w:next w:val="Normal"/>
    <w:link w:val="Ttulo7Char"/>
    <w:qFormat/>
    <w:rsid w:val="009B28E8"/>
    <w:pPr>
      <w:keepNext/>
      <w:tabs>
        <w:tab w:val="num" w:pos="0"/>
      </w:tabs>
      <w:spacing w:line="400" w:lineRule="exact"/>
      <w:ind w:left="710"/>
      <w:jc w:val="center"/>
      <w:outlineLvl w:val="6"/>
    </w:pPr>
    <w:rPr>
      <w:rFonts w:ascii="Garamond" w:hAnsi="Garamond"/>
      <w:sz w:val="28"/>
      <w:lang w:val="x-none"/>
    </w:rPr>
  </w:style>
  <w:style w:type="paragraph" w:styleId="Ttulo8">
    <w:name w:val="heading 8"/>
    <w:basedOn w:val="Normal"/>
    <w:next w:val="Normal"/>
    <w:link w:val="Ttulo8Char"/>
    <w:qFormat/>
    <w:rsid w:val="009B28E8"/>
    <w:pPr>
      <w:keepNext/>
      <w:tabs>
        <w:tab w:val="num" w:pos="0"/>
      </w:tabs>
      <w:jc w:val="both"/>
      <w:outlineLvl w:val="7"/>
    </w:pPr>
    <w:rPr>
      <w:rFonts w:ascii="Arial" w:hAnsi="Arial"/>
      <w:b/>
      <w:lang w:val="x-none"/>
    </w:rPr>
  </w:style>
  <w:style w:type="paragraph" w:styleId="Ttulo9">
    <w:name w:val="heading 9"/>
    <w:basedOn w:val="Normal"/>
    <w:next w:val="Normal"/>
    <w:link w:val="Ttulo9Char"/>
    <w:qFormat/>
    <w:rsid w:val="009B28E8"/>
    <w:pPr>
      <w:keepNext/>
      <w:tabs>
        <w:tab w:val="num" w:pos="0"/>
      </w:tabs>
      <w:ind w:left="1134"/>
      <w:jc w:val="both"/>
      <w:outlineLvl w:val="8"/>
    </w:pPr>
    <w:rPr>
      <w:sz w:val="24"/>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9B28E8"/>
    <w:rPr>
      <w:rFonts w:ascii="Garamond" w:eastAsia="Times New Roman" w:hAnsi="Garamond"/>
      <w:sz w:val="28"/>
      <w:lang w:val="x-none"/>
    </w:rPr>
  </w:style>
  <w:style w:type="character" w:customStyle="1" w:styleId="Ttulo2Char">
    <w:name w:val="Título 2 Char"/>
    <w:link w:val="Ttulo2"/>
    <w:rsid w:val="009B28E8"/>
    <w:rPr>
      <w:rFonts w:ascii="Arial" w:eastAsia="Times New Roman" w:hAnsi="Arial"/>
      <w:b/>
      <w:lang w:val="x-none"/>
    </w:rPr>
  </w:style>
  <w:style w:type="character" w:customStyle="1" w:styleId="Ttulo3Char">
    <w:name w:val="Título 3 Char"/>
    <w:link w:val="Ttulo3"/>
    <w:rsid w:val="009B28E8"/>
    <w:rPr>
      <w:rFonts w:ascii="Arial" w:eastAsia="Times New Roman" w:hAnsi="Arial"/>
      <w:b/>
      <w:u w:val="single"/>
      <w:lang w:val="x-none"/>
    </w:rPr>
  </w:style>
  <w:style w:type="character" w:customStyle="1" w:styleId="Ttulo4Char">
    <w:name w:val="Título 4 Char"/>
    <w:link w:val="Ttulo4"/>
    <w:rsid w:val="009B28E8"/>
    <w:rPr>
      <w:rFonts w:ascii="Arial" w:eastAsia="Times New Roman" w:hAnsi="Arial"/>
      <w:b/>
      <w:i/>
      <w:color w:val="000000"/>
      <w:lang w:val="x-none"/>
    </w:rPr>
  </w:style>
  <w:style w:type="character" w:customStyle="1" w:styleId="Ttulo5Char">
    <w:name w:val="Título 5 Char"/>
    <w:link w:val="Ttulo5"/>
    <w:rsid w:val="009B28E8"/>
    <w:rPr>
      <w:rFonts w:ascii="Times New Roman" w:eastAsia="Times New Roman" w:hAnsi="Times New Roman"/>
      <w:sz w:val="24"/>
      <w:lang w:val="x-none"/>
    </w:rPr>
  </w:style>
  <w:style w:type="character" w:customStyle="1" w:styleId="Ttulo6Char">
    <w:name w:val="Título 6 Char"/>
    <w:link w:val="Ttulo6"/>
    <w:rsid w:val="009B28E8"/>
    <w:rPr>
      <w:rFonts w:ascii="Arial" w:eastAsia="Times New Roman" w:hAnsi="Arial"/>
      <w:b/>
      <w:color w:val="0000FF"/>
      <w:sz w:val="16"/>
      <w:lang w:val="x-none"/>
    </w:rPr>
  </w:style>
  <w:style w:type="character" w:customStyle="1" w:styleId="Ttulo7Char">
    <w:name w:val="Título 7 Char"/>
    <w:link w:val="Ttulo7"/>
    <w:rsid w:val="009B28E8"/>
    <w:rPr>
      <w:rFonts w:ascii="Garamond" w:eastAsia="Times New Roman" w:hAnsi="Garamond"/>
      <w:sz w:val="28"/>
      <w:lang w:val="x-none"/>
    </w:rPr>
  </w:style>
  <w:style w:type="character" w:customStyle="1" w:styleId="Ttulo8Char">
    <w:name w:val="Título 8 Char"/>
    <w:link w:val="Ttulo8"/>
    <w:rsid w:val="009B28E8"/>
    <w:rPr>
      <w:rFonts w:ascii="Arial" w:eastAsia="Times New Roman" w:hAnsi="Arial"/>
      <w:b/>
      <w:lang w:val="x-none"/>
    </w:rPr>
  </w:style>
  <w:style w:type="character" w:customStyle="1" w:styleId="Ttulo9Char">
    <w:name w:val="Título 9 Char"/>
    <w:link w:val="Ttulo9"/>
    <w:rsid w:val="009B28E8"/>
    <w:rPr>
      <w:rFonts w:ascii="Times New Roman" w:eastAsia="Times New Roman" w:hAnsi="Times New Roman"/>
      <w:sz w:val="24"/>
      <w:lang w:val="x-none"/>
    </w:rPr>
  </w:style>
  <w:style w:type="character" w:customStyle="1" w:styleId="WW8Num21z2">
    <w:name w:val="WW8Num21z2"/>
    <w:rsid w:val="009B28E8"/>
    <w:rPr>
      <w:u w:val="none"/>
    </w:rPr>
  </w:style>
  <w:style w:type="character" w:customStyle="1" w:styleId="WW8Num22z2">
    <w:name w:val="WW8Num22z2"/>
    <w:rsid w:val="009B28E8"/>
    <w:rPr>
      <w:u w:val="none"/>
    </w:rPr>
  </w:style>
  <w:style w:type="character" w:customStyle="1" w:styleId="WW8Num23z2">
    <w:name w:val="WW8Num23z2"/>
    <w:rsid w:val="009B28E8"/>
    <w:rPr>
      <w:u w:val="none"/>
    </w:rPr>
  </w:style>
  <w:style w:type="character" w:customStyle="1" w:styleId="WW8Num30z0">
    <w:name w:val="WW8Num30z0"/>
    <w:rsid w:val="009B28E8"/>
    <w:rPr>
      <w:rFonts w:ascii="Arial Narrow" w:hAnsi="Arial Narrow"/>
      <w:sz w:val="20"/>
    </w:rPr>
  </w:style>
  <w:style w:type="character" w:customStyle="1" w:styleId="WW8Num32z0">
    <w:name w:val="WW8Num32z0"/>
    <w:rsid w:val="009B28E8"/>
    <w:rPr>
      <w:u w:val="single"/>
    </w:rPr>
  </w:style>
  <w:style w:type="character" w:customStyle="1" w:styleId="WW8Num33z0">
    <w:name w:val="WW8Num33z0"/>
    <w:rsid w:val="009B28E8"/>
    <w:rPr>
      <w:b/>
    </w:rPr>
  </w:style>
  <w:style w:type="character" w:customStyle="1" w:styleId="WW8Num36z0">
    <w:name w:val="WW8Num36z0"/>
    <w:rsid w:val="009B28E8"/>
    <w:rPr>
      <w:rFonts w:cs="Arial"/>
      <w:b/>
      <w:color w:val="000000"/>
    </w:rPr>
  </w:style>
  <w:style w:type="character" w:customStyle="1" w:styleId="WW8Num41z0">
    <w:name w:val="WW8Num41z0"/>
    <w:rsid w:val="009B28E8"/>
    <w:rPr>
      <w:b/>
    </w:rPr>
  </w:style>
  <w:style w:type="character" w:customStyle="1" w:styleId="WW8Num45z0">
    <w:name w:val="WW8Num45z0"/>
    <w:rsid w:val="009B28E8"/>
    <w:rPr>
      <w:rFonts w:ascii="Symbol" w:eastAsia="Times New Roman" w:hAnsi="Symbol" w:cs="Arial"/>
    </w:rPr>
  </w:style>
  <w:style w:type="character" w:customStyle="1" w:styleId="WW8Num45z1">
    <w:name w:val="WW8Num45z1"/>
    <w:rsid w:val="009B28E8"/>
    <w:rPr>
      <w:rFonts w:ascii="Courier New" w:hAnsi="Courier New"/>
    </w:rPr>
  </w:style>
  <w:style w:type="character" w:customStyle="1" w:styleId="WW8Num45z2">
    <w:name w:val="WW8Num45z2"/>
    <w:rsid w:val="009B28E8"/>
    <w:rPr>
      <w:rFonts w:ascii="Wingdings" w:hAnsi="Wingdings"/>
    </w:rPr>
  </w:style>
  <w:style w:type="character" w:customStyle="1" w:styleId="WW8Num45z3">
    <w:name w:val="WW8Num45z3"/>
    <w:rsid w:val="009B28E8"/>
    <w:rPr>
      <w:rFonts w:ascii="Symbol" w:hAnsi="Symbol"/>
    </w:rPr>
  </w:style>
  <w:style w:type="character" w:customStyle="1" w:styleId="WW8Num47z0">
    <w:name w:val="WW8Num47z0"/>
    <w:rsid w:val="009B28E8"/>
    <w:rPr>
      <w:b/>
      <w:color w:val="000000"/>
    </w:rPr>
  </w:style>
  <w:style w:type="character" w:customStyle="1" w:styleId="WW8Num50z0">
    <w:name w:val="WW8Num50z0"/>
    <w:rsid w:val="009B28E8"/>
    <w:rPr>
      <w:b/>
    </w:rPr>
  </w:style>
  <w:style w:type="character" w:customStyle="1" w:styleId="WW8Num52z0">
    <w:name w:val="WW8Num52z0"/>
    <w:rsid w:val="009B28E8"/>
    <w:rPr>
      <w:b/>
    </w:rPr>
  </w:style>
  <w:style w:type="character" w:customStyle="1" w:styleId="WW8Num53z0">
    <w:name w:val="WW8Num53z0"/>
    <w:rsid w:val="009B28E8"/>
    <w:rPr>
      <w:rFonts w:ascii="Symbol" w:eastAsia="Arial Unicode MS" w:hAnsi="Symbol" w:cs="Arial Narrow"/>
    </w:rPr>
  </w:style>
  <w:style w:type="character" w:customStyle="1" w:styleId="WW8Num53z1">
    <w:name w:val="WW8Num53z1"/>
    <w:rsid w:val="009B28E8"/>
    <w:rPr>
      <w:rFonts w:ascii="Courier New" w:hAnsi="Courier New"/>
    </w:rPr>
  </w:style>
  <w:style w:type="character" w:customStyle="1" w:styleId="WW8Num53z2">
    <w:name w:val="WW8Num53z2"/>
    <w:rsid w:val="009B28E8"/>
    <w:rPr>
      <w:rFonts w:ascii="Wingdings" w:hAnsi="Wingdings"/>
    </w:rPr>
  </w:style>
  <w:style w:type="character" w:customStyle="1" w:styleId="WW8Num53z3">
    <w:name w:val="WW8Num53z3"/>
    <w:rsid w:val="009B28E8"/>
    <w:rPr>
      <w:rFonts w:ascii="Symbol" w:hAnsi="Symbol"/>
    </w:rPr>
  </w:style>
  <w:style w:type="character" w:customStyle="1" w:styleId="WW8Num54z0">
    <w:name w:val="WW8Num54z0"/>
    <w:rsid w:val="009B28E8"/>
    <w:rPr>
      <w:b/>
    </w:rPr>
  </w:style>
  <w:style w:type="character" w:customStyle="1" w:styleId="WW8Num57z0">
    <w:name w:val="WW8Num57z0"/>
    <w:rsid w:val="009B28E8"/>
    <w:rPr>
      <w:rFonts w:ascii="Times New Roman" w:hAnsi="Times New Roman"/>
    </w:rPr>
  </w:style>
  <w:style w:type="character" w:customStyle="1" w:styleId="WW8NumSt46z0">
    <w:name w:val="WW8NumSt46z0"/>
    <w:rsid w:val="009B28E8"/>
    <w:rPr>
      <w:rFonts w:ascii="Symbol" w:hAnsi="Symbol"/>
    </w:rPr>
  </w:style>
  <w:style w:type="character" w:customStyle="1" w:styleId="WW8NumSt46z1">
    <w:name w:val="WW8NumSt46z1"/>
    <w:rsid w:val="009B28E8"/>
    <w:rPr>
      <w:rFonts w:ascii="Courier New" w:hAnsi="Courier New"/>
    </w:rPr>
  </w:style>
  <w:style w:type="character" w:customStyle="1" w:styleId="WW8NumSt46z2">
    <w:name w:val="WW8NumSt46z2"/>
    <w:rsid w:val="009B28E8"/>
    <w:rPr>
      <w:rFonts w:ascii="Wingdings" w:hAnsi="Wingdings"/>
    </w:rPr>
  </w:style>
  <w:style w:type="character" w:customStyle="1" w:styleId="WW-Fontepargpadro">
    <w:name w:val="WW-Fonte parág. padrão"/>
    <w:rsid w:val="009B28E8"/>
  </w:style>
  <w:style w:type="character" w:customStyle="1" w:styleId="WW8Num20z2">
    <w:name w:val="WW8Num20z2"/>
    <w:rsid w:val="009B28E8"/>
    <w:rPr>
      <w:u w:val="none"/>
    </w:rPr>
  </w:style>
  <w:style w:type="character" w:customStyle="1" w:styleId="WW-WW8Num21z2">
    <w:name w:val="WW-WW8Num21z2"/>
    <w:rsid w:val="009B28E8"/>
    <w:rPr>
      <w:u w:val="none"/>
    </w:rPr>
  </w:style>
  <w:style w:type="character" w:customStyle="1" w:styleId="WW-WW8Num22z2">
    <w:name w:val="WW-WW8Num22z2"/>
    <w:rsid w:val="009B28E8"/>
    <w:rPr>
      <w:u w:val="none"/>
    </w:rPr>
  </w:style>
  <w:style w:type="character" w:customStyle="1" w:styleId="WW-Absatz-Standardschriftart">
    <w:name w:val="WW-Absatz-Standardschriftart"/>
    <w:rsid w:val="009B28E8"/>
  </w:style>
  <w:style w:type="character" w:customStyle="1" w:styleId="WW-WW8Num20z2">
    <w:name w:val="WW-WW8Num20z2"/>
    <w:rsid w:val="009B28E8"/>
    <w:rPr>
      <w:u w:val="none"/>
    </w:rPr>
  </w:style>
  <w:style w:type="character" w:customStyle="1" w:styleId="WW-WW8Num21z21">
    <w:name w:val="WW-WW8Num21z21"/>
    <w:rsid w:val="009B28E8"/>
    <w:rPr>
      <w:u w:val="none"/>
    </w:rPr>
  </w:style>
  <w:style w:type="character" w:customStyle="1" w:styleId="WW-WW8Num22z21">
    <w:name w:val="WW-WW8Num22z21"/>
    <w:rsid w:val="009B28E8"/>
    <w:rPr>
      <w:u w:val="none"/>
    </w:rPr>
  </w:style>
  <w:style w:type="character" w:customStyle="1" w:styleId="WW-Absatz-Standardschriftart1">
    <w:name w:val="WW-Absatz-Standardschriftart1"/>
    <w:rsid w:val="009B28E8"/>
  </w:style>
  <w:style w:type="character" w:customStyle="1" w:styleId="WW-WW8Num20z21">
    <w:name w:val="WW-WW8Num20z21"/>
    <w:rsid w:val="009B28E8"/>
    <w:rPr>
      <w:u w:val="none"/>
    </w:rPr>
  </w:style>
  <w:style w:type="character" w:customStyle="1" w:styleId="WW-WW8Num21z211">
    <w:name w:val="WW-WW8Num21z211"/>
    <w:rsid w:val="009B28E8"/>
    <w:rPr>
      <w:u w:val="none"/>
    </w:rPr>
  </w:style>
  <w:style w:type="character" w:customStyle="1" w:styleId="WW-WW8Num22z211">
    <w:name w:val="WW-WW8Num22z211"/>
    <w:rsid w:val="009B28E8"/>
    <w:rPr>
      <w:u w:val="none"/>
    </w:rPr>
  </w:style>
  <w:style w:type="character" w:customStyle="1" w:styleId="WW-Absatz-Standardschriftart11">
    <w:name w:val="WW-Absatz-Standardschriftart11"/>
    <w:rsid w:val="009B28E8"/>
  </w:style>
  <w:style w:type="character" w:customStyle="1" w:styleId="WW-WW8Num20z211">
    <w:name w:val="WW-WW8Num20z211"/>
    <w:rsid w:val="009B28E8"/>
    <w:rPr>
      <w:u w:val="none"/>
    </w:rPr>
  </w:style>
  <w:style w:type="character" w:customStyle="1" w:styleId="WW-WW8Num21z2111">
    <w:name w:val="WW-WW8Num21z2111"/>
    <w:rsid w:val="009B28E8"/>
    <w:rPr>
      <w:u w:val="none"/>
    </w:rPr>
  </w:style>
  <w:style w:type="character" w:customStyle="1" w:styleId="WW-WW8Num22z2111">
    <w:name w:val="WW-WW8Num22z2111"/>
    <w:rsid w:val="009B28E8"/>
    <w:rPr>
      <w:u w:val="none"/>
    </w:rPr>
  </w:style>
  <w:style w:type="character" w:customStyle="1" w:styleId="WW-Fontepargpadro1">
    <w:name w:val="WW-Fonte parág. padrão1"/>
    <w:rsid w:val="009B28E8"/>
  </w:style>
  <w:style w:type="character" w:customStyle="1" w:styleId="WW-WW8Num20z2111">
    <w:name w:val="WW-WW8Num20z2111"/>
    <w:rsid w:val="009B28E8"/>
    <w:rPr>
      <w:u w:val="none"/>
    </w:rPr>
  </w:style>
  <w:style w:type="character" w:customStyle="1" w:styleId="WW-WW8Num21z21111">
    <w:name w:val="WW-WW8Num21z21111"/>
    <w:rsid w:val="009B28E8"/>
    <w:rPr>
      <w:u w:val="none"/>
    </w:rPr>
  </w:style>
  <w:style w:type="character" w:customStyle="1" w:styleId="WW-WW8Num22z21111">
    <w:name w:val="WW-WW8Num22z21111"/>
    <w:rsid w:val="009B28E8"/>
    <w:rPr>
      <w:u w:val="none"/>
    </w:rPr>
  </w:style>
  <w:style w:type="character" w:customStyle="1" w:styleId="WW-Absatz-Standardschriftart111">
    <w:name w:val="WW-Absatz-Standardschriftart111"/>
    <w:rsid w:val="009B28E8"/>
  </w:style>
  <w:style w:type="character" w:customStyle="1" w:styleId="WW-WW8Num20z21111">
    <w:name w:val="WW-WW8Num20z21111"/>
    <w:rsid w:val="009B28E8"/>
    <w:rPr>
      <w:u w:val="none"/>
    </w:rPr>
  </w:style>
  <w:style w:type="character" w:customStyle="1" w:styleId="WW-WW8Num21z211111">
    <w:name w:val="WW-WW8Num21z211111"/>
    <w:rsid w:val="009B28E8"/>
    <w:rPr>
      <w:u w:val="none"/>
    </w:rPr>
  </w:style>
  <w:style w:type="character" w:customStyle="1" w:styleId="WW-WW8Num22z211111">
    <w:name w:val="WW-WW8Num22z211111"/>
    <w:rsid w:val="009B28E8"/>
    <w:rPr>
      <w:u w:val="none"/>
    </w:rPr>
  </w:style>
  <w:style w:type="character" w:customStyle="1" w:styleId="WW-Absatz-Standardschriftart1111">
    <w:name w:val="WW-Absatz-Standardschriftart1111"/>
    <w:rsid w:val="009B28E8"/>
  </w:style>
  <w:style w:type="character" w:customStyle="1" w:styleId="WW-WW8Num20z211111">
    <w:name w:val="WW-WW8Num20z211111"/>
    <w:rsid w:val="009B28E8"/>
    <w:rPr>
      <w:u w:val="none"/>
    </w:rPr>
  </w:style>
  <w:style w:type="character" w:customStyle="1" w:styleId="WW-WW8Num21z2111111">
    <w:name w:val="WW-WW8Num21z2111111"/>
    <w:rsid w:val="009B28E8"/>
    <w:rPr>
      <w:u w:val="none"/>
    </w:rPr>
  </w:style>
  <w:style w:type="character" w:customStyle="1" w:styleId="WW-WW8Num22z2111111">
    <w:name w:val="WW-WW8Num22z2111111"/>
    <w:rsid w:val="009B28E8"/>
    <w:rPr>
      <w:u w:val="none"/>
    </w:rPr>
  </w:style>
  <w:style w:type="character" w:customStyle="1" w:styleId="WW-Absatz-Standardschriftart11111">
    <w:name w:val="WW-Absatz-Standardschriftart11111"/>
    <w:rsid w:val="009B28E8"/>
  </w:style>
  <w:style w:type="character" w:customStyle="1" w:styleId="WW-WW8Num20z2111111">
    <w:name w:val="WW-WW8Num20z2111111"/>
    <w:rsid w:val="009B28E8"/>
    <w:rPr>
      <w:u w:val="none"/>
    </w:rPr>
  </w:style>
  <w:style w:type="character" w:customStyle="1" w:styleId="WW-WW8Num21z21111111">
    <w:name w:val="WW-WW8Num21z21111111"/>
    <w:rsid w:val="009B28E8"/>
    <w:rPr>
      <w:u w:val="none"/>
    </w:rPr>
  </w:style>
  <w:style w:type="character" w:customStyle="1" w:styleId="WW-WW8Num22z21111111">
    <w:name w:val="WW-WW8Num22z21111111"/>
    <w:rsid w:val="009B28E8"/>
    <w:rPr>
      <w:u w:val="none"/>
    </w:rPr>
  </w:style>
  <w:style w:type="character" w:customStyle="1" w:styleId="WW-Absatz-Standardschriftart111111">
    <w:name w:val="WW-Absatz-Standardschriftart111111"/>
    <w:rsid w:val="009B28E8"/>
  </w:style>
  <w:style w:type="character" w:customStyle="1" w:styleId="WW-WW8Num20z21111111">
    <w:name w:val="WW-WW8Num20z21111111"/>
    <w:rsid w:val="009B28E8"/>
    <w:rPr>
      <w:u w:val="none"/>
    </w:rPr>
  </w:style>
  <w:style w:type="character" w:customStyle="1" w:styleId="WW-WW8Num21z211111111">
    <w:name w:val="WW-WW8Num21z211111111"/>
    <w:rsid w:val="009B28E8"/>
    <w:rPr>
      <w:u w:val="none"/>
    </w:rPr>
  </w:style>
  <w:style w:type="character" w:customStyle="1" w:styleId="WW-WW8Num22z211111111">
    <w:name w:val="WW-WW8Num22z211111111"/>
    <w:rsid w:val="009B28E8"/>
    <w:rPr>
      <w:u w:val="none"/>
    </w:rPr>
  </w:style>
  <w:style w:type="character" w:customStyle="1" w:styleId="WW-Absatz-Standardschriftart1111111">
    <w:name w:val="WW-Absatz-Standardschriftart1111111"/>
    <w:rsid w:val="009B28E8"/>
  </w:style>
  <w:style w:type="character" w:customStyle="1" w:styleId="WW-WW8Num20z211111111">
    <w:name w:val="WW-WW8Num20z211111111"/>
    <w:rsid w:val="009B28E8"/>
    <w:rPr>
      <w:u w:val="none"/>
    </w:rPr>
  </w:style>
  <w:style w:type="character" w:customStyle="1" w:styleId="WW-WW8Num21z2111111111">
    <w:name w:val="WW-WW8Num21z2111111111"/>
    <w:rsid w:val="009B28E8"/>
    <w:rPr>
      <w:u w:val="none"/>
    </w:rPr>
  </w:style>
  <w:style w:type="character" w:customStyle="1" w:styleId="WW-WW8Num22z2111111111">
    <w:name w:val="WW-WW8Num22z2111111111"/>
    <w:rsid w:val="009B28E8"/>
    <w:rPr>
      <w:u w:val="none"/>
    </w:rPr>
  </w:style>
  <w:style w:type="character" w:customStyle="1" w:styleId="WW-Absatz-Standardschriftart11111111">
    <w:name w:val="WW-Absatz-Standardschriftart11111111"/>
    <w:rsid w:val="009B28E8"/>
  </w:style>
  <w:style w:type="character" w:customStyle="1" w:styleId="WW-WW8Num20z2111111111">
    <w:name w:val="WW-WW8Num20z2111111111"/>
    <w:rsid w:val="009B28E8"/>
    <w:rPr>
      <w:u w:val="none"/>
    </w:rPr>
  </w:style>
  <w:style w:type="character" w:customStyle="1" w:styleId="WW-WW8Num21z21111111111">
    <w:name w:val="WW-WW8Num21z21111111111"/>
    <w:rsid w:val="009B28E8"/>
    <w:rPr>
      <w:u w:val="none"/>
    </w:rPr>
  </w:style>
  <w:style w:type="character" w:customStyle="1" w:styleId="WW-WW8Num22z21111111111">
    <w:name w:val="WW-WW8Num22z21111111111"/>
    <w:rsid w:val="009B28E8"/>
    <w:rPr>
      <w:u w:val="none"/>
    </w:rPr>
  </w:style>
  <w:style w:type="character" w:customStyle="1" w:styleId="WW-Absatz-Standardschriftart111111111">
    <w:name w:val="WW-Absatz-Standardschriftart111111111"/>
    <w:rsid w:val="009B28E8"/>
  </w:style>
  <w:style w:type="character" w:customStyle="1" w:styleId="WW-WW8Num20z21111111111">
    <w:name w:val="WW-WW8Num20z21111111111"/>
    <w:rsid w:val="009B28E8"/>
    <w:rPr>
      <w:u w:val="none"/>
    </w:rPr>
  </w:style>
  <w:style w:type="character" w:customStyle="1" w:styleId="WW-WW8Num21z211111111111">
    <w:name w:val="WW-WW8Num21z211111111111"/>
    <w:rsid w:val="009B28E8"/>
    <w:rPr>
      <w:u w:val="none"/>
    </w:rPr>
  </w:style>
  <w:style w:type="character" w:customStyle="1" w:styleId="WW-WW8Num22z211111111111">
    <w:name w:val="WW-WW8Num22z211111111111"/>
    <w:rsid w:val="009B28E8"/>
    <w:rPr>
      <w:u w:val="none"/>
    </w:rPr>
  </w:style>
  <w:style w:type="character" w:customStyle="1" w:styleId="WW-Absatz-Standardschriftart1111111111">
    <w:name w:val="WW-Absatz-Standardschriftart1111111111"/>
    <w:rsid w:val="009B28E8"/>
  </w:style>
  <w:style w:type="character" w:customStyle="1" w:styleId="WW-WW8Num20z211111111111">
    <w:name w:val="WW-WW8Num20z211111111111"/>
    <w:rsid w:val="009B28E8"/>
    <w:rPr>
      <w:u w:val="none"/>
    </w:rPr>
  </w:style>
  <w:style w:type="character" w:customStyle="1" w:styleId="WW-WW8Num21z2111111111111">
    <w:name w:val="WW-WW8Num21z2111111111111"/>
    <w:rsid w:val="009B28E8"/>
    <w:rPr>
      <w:u w:val="none"/>
    </w:rPr>
  </w:style>
  <w:style w:type="character" w:customStyle="1" w:styleId="WW-WW8Num22z2111111111111">
    <w:name w:val="WW-WW8Num22z2111111111111"/>
    <w:rsid w:val="009B28E8"/>
    <w:rPr>
      <w:u w:val="none"/>
    </w:rPr>
  </w:style>
  <w:style w:type="character" w:customStyle="1" w:styleId="WW-Absatz-Standardschriftart11111111111">
    <w:name w:val="WW-Absatz-Standardschriftart11111111111"/>
    <w:rsid w:val="009B28E8"/>
  </w:style>
  <w:style w:type="character" w:customStyle="1" w:styleId="WW-WW8Num20z2111111111111">
    <w:name w:val="WW-WW8Num20z2111111111111"/>
    <w:rsid w:val="009B28E8"/>
    <w:rPr>
      <w:u w:val="none"/>
    </w:rPr>
  </w:style>
  <w:style w:type="character" w:customStyle="1" w:styleId="WW-WW8Num21z21111111111111">
    <w:name w:val="WW-WW8Num21z21111111111111"/>
    <w:rsid w:val="009B28E8"/>
    <w:rPr>
      <w:u w:val="none"/>
    </w:rPr>
  </w:style>
  <w:style w:type="character" w:customStyle="1" w:styleId="WW-WW8Num22z21111111111111">
    <w:name w:val="WW-WW8Num22z21111111111111"/>
    <w:rsid w:val="009B28E8"/>
    <w:rPr>
      <w:u w:val="none"/>
    </w:rPr>
  </w:style>
  <w:style w:type="character" w:customStyle="1" w:styleId="WW-Absatz-Standardschriftart111111111111">
    <w:name w:val="WW-Absatz-Standardschriftart111111111111"/>
    <w:rsid w:val="009B28E8"/>
  </w:style>
  <w:style w:type="character" w:customStyle="1" w:styleId="WW-WW8Num20z21111111111111">
    <w:name w:val="WW-WW8Num20z21111111111111"/>
    <w:rsid w:val="009B28E8"/>
    <w:rPr>
      <w:u w:val="none"/>
    </w:rPr>
  </w:style>
  <w:style w:type="character" w:customStyle="1" w:styleId="WW-WW8Num21z211111111111111">
    <w:name w:val="WW-WW8Num21z211111111111111"/>
    <w:rsid w:val="009B28E8"/>
    <w:rPr>
      <w:u w:val="none"/>
    </w:rPr>
  </w:style>
  <w:style w:type="character" w:customStyle="1" w:styleId="WW-WW8Num22z211111111111111">
    <w:name w:val="WW-WW8Num22z211111111111111"/>
    <w:rsid w:val="009B28E8"/>
    <w:rPr>
      <w:u w:val="none"/>
    </w:rPr>
  </w:style>
  <w:style w:type="character" w:customStyle="1" w:styleId="WW-Absatz-Standardschriftart1111111111111">
    <w:name w:val="WW-Absatz-Standardschriftart1111111111111"/>
    <w:rsid w:val="009B28E8"/>
  </w:style>
  <w:style w:type="character" w:customStyle="1" w:styleId="WW-WW8Num20z211111111111111">
    <w:name w:val="WW-WW8Num20z211111111111111"/>
    <w:rsid w:val="009B28E8"/>
    <w:rPr>
      <w:u w:val="none"/>
    </w:rPr>
  </w:style>
  <w:style w:type="character" w:customStyle="1" w:styleId="WW-WW8Num21z2111111111111111">
    <w:name w:val="WW-WW8Num21z2111111111111111"/>
    <w:rsid w:val="009B28E8"/>
    <w:rPr>
      <w:u w:val="none"/>
    </w:rPr>
  </w:style>
  <w:style w:type="character" w:customStyle="1" w:styleId="WW-WW8Num22z2111111111111111">
    <w:name w:val="WW-WW8Num22z2111111111111111"/>
    <w:rsid w:val="009B28E8"/>
    <w:rPr>
      <w:u w:val="none"/>
    </w:rPr>
  </w:style>
  <w:style w:type="character" w:customStyle="1" w:styleId="WW-Absatz-Standardschriftart11111111111111">
    <w:name w:val="WW-Absatz-Standardschriftart11111111111111"/>
    <w:rsid w:val="009B28E8"/>
  </w:style>
  <w:style w:type="character" w:customStyle="1" w:styleId="WW-WW8Num20z2111111111111111">
    <w:name w:val="WW-WW8Num20z2111111111111111"/>
    <w:rsid w:val="009B28E8"/>
    <w:rPr>
      <w:u w:val="none"/>
    </w:rPr>
  </w:style>
  <w:style w:type="character" w:customStyle="1" w:styleId="WW-WW8Num21z21111111111111111">
    <w:name w:val="WW-WW8Num21z21111111111111111"/>
    <w:rsid w:val="009B28E8"/>
    <w:rPr>
      <w:u w:val="none"/>
    </w:rPr>
  </w:style>
  <w:style w:type="character" w:customStyle="1" w:styleId="WW-WW8Num22z21111111111111111">
    <w:name w:val="WW-WW8Num22z21111111111111111"/>
    <w:rsid w:val="009B28E8"/>
    <w:rPr>
      <w:u w:val="none"/>
    </w:rPr>
  </w:style>
  <w:style w:type="character" w:customStyle="1" w:styleId="WW-Absatz-Standardschriftart111111111111111">
    <w:name w:val="WW-Absatz-Standardschriftart111111111111111"/>
    <w:rsid w:val="009B28E8"/>
  </w:style>
  <w:style w:type="character" w:customStyle="1" w:styleId="WW-WW8Num20z21111111111111111">
    <w:name w:val="WW-WW8Num20z21111111111111111"/>
    <w:rsid w:val="009B28E8"/>
    <w:rPr>
      <w:u w:val="none"/>
    </w:rPr>
  </w:style>
  <w:style w:type="character" w:customStyle="1" w:styleId="WW-WW8Num21z211111111111111111">
    <w:name w:val="WW-WW8Num21z211111111111111111"/>
    <w:rsid w:val="009B28E8"/>
    <w:rPr>
      <w:u w:val="none"/>
    </w:rPr>
  </w:style>
  <w:style w:type="character" w:customStyle="1" w:styleId="WW-WW8Num22z211111111111111111">
    <w:name w:val="WW-WW8Num22z211111111111111111"/>
    <w:rsid w:val="009B28E8"/>
    <w:rPr>
      <w:u w:val="none"/>
    </w:rPr>
  </w:style>
  <w:style w:type="character" w:customStyle="1" w:styleId="WW-Absatz-Standardschriftart1111111111111111">
    <w:name w:val="WW-Absatz-Standardschriftart1111111111111111"/>
    <w:rsid w:val="009B28E8"/>
  </w:style>
  <w:style w:type="character" w:customStyle="1" w:styleId="WW-WW8Num20z211111111111111111">
    <w:name w:val="WW-WW8Num20z211111111111111111"/>
    <w:rsid w:val="009B28E8"/>
    <w:rPr>
      <w:u w:val="none"/>
    </w:rPr>
  </w:style>
  <w:style w:type="character" w:customStyle="1" w:styleId="WW-WW8Num21z2111111111111111111">
    <w:name w:val="WW-WW8Num21z2111111111111111111"/>
    <w:rsid w:val="009B28E8"/>
    <w:rPr>
      <w:u w:val="none"/>
    </w:rPr>
  </w:style>
  <w:style w:type="character" w:customStyle="1" w:styleId="WW-WW8Num22z2111111111111111111">
    <w:name w:val="WW-WW8Num22z2111111111111111111"/>
    <w:rsid w:val="009B28E8"/>
    <w:rPr>
      <w:u w:val="none"/>
    </w:rPr>
  </w:style>
  <w:style w:type="character" w:customStyle="1" w:styleId="WW-Absatz-Standardschriftart11111111111111111">
    <w:name w:val="WW-Absatz-Standardschriftart11111111111111111"/>
    <w:rsid w:val="009B28E8"/>
  </w:style>
  <w:style w:type="character" w:customStyle="1" w:styleId="WW-WW8Num20z2111111111111111111">
    <w:name w:val="WW-WW8Num20z2111111111111111111"/>
    <w:rsid w:val="009B28E8"/>
    <w:rPr>
      <w:u w:val="none"/>
    </w:rPr>
  </w:style>
  <w:style w:type="character" w:customStyle="1" w:styleId="WW-WW8Num21z21111111111111111111">
    <w:name w:val="WW-WW8Num21z21111111111111111111"/>
    <w:rsid w:val="009B28E8"/>
    <w:rPr>
      <w:u w:val="none"/>
    </w:rPr>
  </w:style>
  <w:style w:type="character" w:customStyle="1" w:styleId="WW-WW8Num22z21111111111111111111">
    <w:name w:val="WW-WW8Num22z21111111111111111111"/>
    <w:rsid w:val="009B28E8"/>
    <w:rPr>
      <w:u w:val="none"/>
    </w:rPr>
  </w:style>
  <w:style w:type="character" w:customStyle="1" w:styleId="WW-Absatz-Standardschriftart111111111111111111">
    <w:name w:val="WW-Absatz-Standardschriftart111111111111111111"/>
    <w:rsid w:val="009B28E8"/>
  </w:style>
  <w:style w:type="character" w:customStyle="1" w:styleId="WW-WW8Num20z21111111111111111111">
    <w:name w:val="WW-WW8Num20z21111111111111111111"/>
    <w:rsid w:val="009B28E8"/>
    <w:rPr>
      <w:u w:val="none"/>
    </w:rPr>
  </w:style>
  <w:style w:type="character" w:customStyle="1" w:styleId="WW-WW8Num21z211111111111111111111">
    <w:name w:val="WW-WW8Num21z211111111111111111111"/>
    <w:rsid w:val="009B28E8"/>
    <w:rPr>
      <w:u w:val="none"/>
    </w:rPr>
  </w:style>
  <w:style w:type="character" w:customStyle="1" w:styleId="WW-WW8Num22z211111111111111111111">
    <w:name w:val="WW-WW8Num22z211111111111111111111"/>
    <w:rsid w:val="009B28E8"/>
    <w:rPr>
      <w:u w:val="none"/>
    </w:rPr>
  </w:style>
  <w:style w:type="character" w:customStyle="1" w:styleId="WW-Absatz-Standardschriftart1111111111111111111">
    <w:name w:val="WW-Absatz-Standardschriftart1111111111111111111"/>
    <w:rsid w:val="009B28E8"/>
  </w:style>
  <w:style w:type="character" w:customStyle="1" w:styleId="WW-WW8Num20z211111111111111111111">
    <w:name w:val="WW-WW8Num20z211111111111111111111"/>
    <w:rsid w:val="009B28E8"/>
    <w:rPr>
      <w:u w:val="none"/>
    </w:rPr>
  </w:style>
  <w:style w:type="character" w:customStyle="1" w:styleId="WW-WW8Num21z2111111111111111111111">
    <w:name w:val="WW-WW8Num21z2111111111111111111111"/>
    <w:rsid w:val="009B28E8"/>
    <w:rPr>
      <w:u w:val="none"/>
    </w:rPr>
  </w:style>
  <w:style w:type="character" w:customStyle="1" w:styleId="WW-WW8Num22z2111111111111111111111">
    <w:name w:val="WW-WW8Num22z2111111111111111111111"/>
    <w:rsid w:val="009B28E8"/>
    <w:rPr>
      <w:u w:val="none"/>
    </w:rPr>
  </w:style>
  <w:style w:type="character" w:customStyle="1" w:styleId="WW-Absatz-Standardschriftart11111111111111111111">
    <w:name w:val="WW-Absatz-Standardschriftart11111111111111111111"/>
    <w:rsid w:val="009B28E8"/>
  </w:style>
  <w:style w:type="character" w:customStyle="1" w:styleId="WW-WW8Num20z2111111111111111111111">
    <w:name w:val="WW-WW8Num20z2111111111111111111111"/>
    <w:rsid w:val="009B28E8"/>
    <w:rPr>
      <w:u w:val="none"/>
    </w:rPr>
  </w:style>
  <w:style w:type="character" w:customStyle="1" w:styleId="WW-WW8Num21z21111111111111111111111">
    <w:name w:val="WW-WW8Num21z21111111111111111111111"/>
    <w:rsid w:val="009B28E8"/>
    <w:rPr>
      <w:u w:val="none"/>
    </w:rPr>
  </w:style>
  <w:style w:type="character" w:customStyle="1" w:styleId="WW-WW8Num22z21111111111111111111111">
    <w:name w:val="WW-WW8Num22z21111111111111111111111"/>
    <w:rsid w:val="009B28E8"/>
    <w:rPr>
      <w:u w:val="none"/>
    </w:rPr>
  </w:style>
  <w:style w:type="character" w:customStyle="1" w:styleId="WW-Absatz-Standardschriftart111111111111111111111">
    <w:name w:val="WW-Absatz-Standardschriftart111111111111111111111"/>
    <w:rsid w:val="009B28E8"/>
  </w:style>
  <w:style w:type="character" w:customStyle="1" w:styleId="WW-WW8Num20z21111111111111111111111">
    <w:name w:val="WW-WW8Num20z21111111111111111111111"/>
    <w:rsid w:val="009B28E8"/>
    <w:rPr>
      <w:u w:val="none"/>
    </w:rPr>
  </w:style>
  <w:style w:type="character" w:customStyle="1" w:styleId="WW-WW8Num21z211111111111111111111111">
    <w:name w:val="WW-WW8Num21z211111111111111111111111"/>
    <w:rsid w:val="009B28E8"/>
    <w:rPr>
      <w:u w:val="none"/>
    </w:rPr>
  </w:style>
  <w:style w:type="character" w:customStyle="1" w:styleId="WW-WW8Num22z211111111111111111111111">
    <w:name w:val="WW-WW8Num22z211111111111111111111111"/>
    <w:rsid w:val="009B28E8"/>
    <w:rPr>
      <w:u w:val="none"/>
    </w:rPr>
  </w:style>
  <w:style w:type="character" w:customStyle="1" w:styleId="WW-Absatz-Standardschriftart1111111111111111111111">
    <w:name w:val="WW-Absatz-Standardschriftart1111111111111111111111"/>
    <w:rsid w:val="009B28E8"/>
  </w:style>
  <w:style w:type="character" w:customStyle="1" w:styleId="WW-WW8Num20z211111111111111111111111">
    <w:name w:val="WW-WW8Num20z211111111111111111111111"/>
    <w:rsid w:val="009B28E8"/>
    <w:rPr>
      <w:u w:val="none"/>
    </w:rPr>
  </w:style>
  <w:style w:type="character" w:customStyle="1" w:styleId="WW-WW8Num21z2111111111111111111111111">
    <w:name w:val="WW-WW8Num21z2111111111111111111111111"/>
    <w:rsid w:val="009B28E8"/>
    <w:rPr>
      <w:u w:val="none"/>
    </w:rPr>
  </w:style>
  <w:style w:type="character" w:customStyle="1" w:styleId="WW-WW8Num22z2111111111111111111111111">
    <w:name w:val="WW-WW8Num22z2111111111111111111111111"/>
    <w:rsid w:val="009B28E8"/>
    <w:rPr>
      <w:u w:val="none"/>
    </w:rPr>
  </w:style>
  <w:style w:type="character" w:customStyle="1" w:styleId="WW-Absatz-Standardschriftart11111111111111111111111">
    <w:name w:val="WW-Absatz-Standardschriftart11111111111111111111111"/>
    <w:rsid w:val="009B28E8"/>
  </w:style>
  <w:style w:type="character" w:customStyle="1" w:styleId="WW-WW8Num20z2111111111111111111111111">
    <w:name w:val="WW-WW8Num20z2111111111111111111111111"/>
    <w:rsid w:val="009B28E8"/>
    <w:rPr>
      <w:u w:val="none"/>
    </w:rPr>
  </w:style>
  <w:style w:type="character" w:customStyle="1" w:styleId="WW-WW8Num21z21111111111111111111111111">
    <w:name w:val="WW-WW8Num21z21111111111111111111111111"/>
    <w:rsid w:val="009B28E8"/>
    <w:rPr>
      <w:u w:val="none"/>
    </w:rPr>
  </w:style>
  <w:style w:type="character" w:customStyle="1" w:styleId="WW-WW8Num22z21111111111111111111111111">
    <w:name w:val="WW-WW8Num22z21111111111111111111111111"/>
    <w:rsid w:val="009B28E8"/>
    <w:rPr>
      <w:u w:val="none"/>
    </w:rPr>
  </w:style>
  <w:style w:type="character" w:customStyle="1" w:styleId="WW-Absatz-Standardschriftart111111111111111111111111">
    <w:name w:val="WW-Absatz-Standardschriftart111111111111111111111111"/>
    <w:rsid w:val="009B28E8"/>
  </w:style>
  <w:style w:type="character" w:customStyle="1" w:styleId="WW-WW8Num20z21111111111111111111111111">
    <w:name w:val="WW-WW8Num20z21111111111111111111111111"/>
    <w:rsid w:val="009B28E8"/>
    <w:rPr>
      <w:u w:val="none"/>
    </w:rPr>
  </w:style>
  <w:style w:type="character" w:customStyle="1" w:styleId="WW-WW8Num21z211111111111111111111111111">
    <w:name w:val="WW-WW8Num21z211111111111111111111111111"/>
    <w:rsid w:val="009B28E8"/>
    <w:rPr>
      <w:u w:val="none"/>
    </w:rPr>
  </w:style>
  <w:style w:type="character" w:customStyle="1" w:styleId="WW-WW8Num22z211111111111111111111111111">
    <w:name w:val="WW-WW8Num22z211111111111111111111111111"/>
    <w:rsid w:val="009B28E8"/>
    <w:rPr>
      <w:u w:val="none"/>
    </w:rPr>
  </w:style>
  <w:style w:type="character" w:customStyle="1" w:styleId="WW-Absatz-Standardschriftart1111111111111111111111111">
    <w:name w:val="WW-Absatz-Standardschriftart1111111111111111111111111"/>
    <w:rsid w:val="009B28E8"/>
  </w:style>
  <w:style w:type="character" w:customStyle="1" w:styleId="WW-WW8Num20z211111111111111111111111111">
    <w:name w:val="WW-WW8Num20z211111111111111111111111111"/>
    <w:rsid w:val="009B28E8"/>
    <w:rPr>
      <w:u w:val="none"/>
    </w:rPr>
  </w:style>
  <w:style w:type="character" w:customStyle="1" w:styleId="WW-WW8Num21z2111111111111111111111111111">
    <w:name w:val="WW-WW8Num21z2111111111111111111111111111"/>
    <w:rsid w:val="009B28E8"/>
    <w:rPr>
      <w:u w:val="none"/>
    </w:rPr>
  </w:style>
  <w:style w:type="character" w:customStyle="1" w:styleId="WW-WW8Num22z2111111111111111111111111111">
    <w:name w:val="WW-WW8Num22z2111111111111111111111111111"/>
    <w:rsid w:val="009B28E8"/>
    <w:rPr>
      <w:u w:val="none"/>
    </w:rPr>
  </w:style>
  <w:style w:type="character" w:customStyle="1" w:styleId="WW-Absatz-Standardschriftart11111111111111111111111111">
    <w:name w:val="WW-Absatz-Standardschriftart11111111111111111111111111"/>
    <w:rsid w:val="009B28E8"/>
  </w:style>
  <w:style w:type="character" w:customStyle="1" w:styleId="WW-WW8Num20z2111111111111111111111111111">
    <w:name w:val="WW-WW8Num20z2111111111111111111111111111"/>
    <w:rsid w:val="009B28E8"/>
    <w:rPr>
      <w:u w:val="none"/>
    </w:rPr>
  </w:style>
  <w:style w:type="character" w:customStyle="1" w:styleId="WW-WW8Num21z21111111111111111111111111111">
    <w:name w:val="WW-WW8Num21z21111111111111111111111111111"/>
    <w:rsid w:val="009B28E8"/>
    <w:rPr>
      <w:u w:val="none"/>
    </w:rPr>
  </w:style>
  <w:style w:type="character" w:customStyle="1" w:styleId="WW-WW8Num22z21111111111111111111111111111">
    <w:name w:val="WW-WW8Num22z21111111111111111111111111111"/>
    <w:rsid w:val="009B28E8"/>
    <w:rPr>
      <w:u w:val="none"/>
    </w:rPr>
  </w:style>
  <w:style w:type="character" w:customStyle="1" w:styleId="WW-Absatz-Standardschriftart111111111111111111111111111">
    <w:name w:val="WW-Absatz-Standardschriftart111111111111111111111111111"/>
    <w:rsid w:val="009B28E8"/>
  </w:style>
  <w:style w:type="character" w:customStyle="1" w:styleId="WW-WW8Num20z21111111111111111111111111111">
    <w:name w:val="WW-WW8Num20z21111111111111111111111111111"/>
    <w:rsid w:val="009B28E8"/>
    <w:rPr>
      <w:u w:val="none"/>
    </w:rPr>
  </w:style>
  <w:style w:type="character" w:customStyle="1" w:styleId="WW-WW8Num21z211111111111111111111111111111">
    <w:name w:val="WW-WW8Num21z211111111111111111111111111111"/>
    <w:rsid w:val="009B28E8"/>
    <w:rPr>
      <w:u w:val="none"/>
    </w:rPr>
  </w:style>
  <w:style w:type="character" w:customStyle="1" w:styleId="WW-WW8Num22z211111111111111111111111111111">
    <w:name w:val="WW-WW8Num22z211111111111111111111111111111"/>
    <w:rsid w:val="009B28E8"/>
    <w:rPr>
      <w:u w:val="none"/>
    </w:rPr>
  </w:style>
  <w:style w:type="character" w:customStyle="1" w:styleId="WW-Absatz-Standardschriftart1111111111111111111111111111">
    <w:name w:val="WW-Absatz-Standardschriftart1111111111111111111111111111"/>
    <w:rsid w:val="009B28E8"/>
  </w:style>
  <w:style w:type="character" w:customStyle="1" w:styleId="WW-WW8Num21z2111111111111111111111111111111">
    <w:name w:val="WW-WW8Num21z2111111111111111111111111111111"/>
    <w:rsid w:val="009B28E8"/>
    <w:rPr>
      <w:u w:val="none"/>
    </w:rPr>
  </w:style>
  <w:style w:type="character" w:customStyle="1" w:styleId="WW-WW8Num22z2111111111111111111111111111111">
    <w:name w:val="WW-WW8Num22z2111111111111111111111111111111"/>
    <w:rsid w:val="009B28E8"/>
    <w:rPr>
      <w:u w:val="none"/>
    </w:rPr>
  </w:style>
  <w:style w:type="character" w:customStyle="1" w:styleId="WW-WW8Num23z2">
    <w:name w:val="WW-WW8Num23z2"/>
    <w:rsid w:val="009B28E8"/>
    <w:rPr>
      <w:u w:val="none"/>
    </w:rPr>
  </w:style>
  <w:style w:type="character" w:customStyle="1" w:styleId="WW-Fontepargpadro11">
    <w:name w:val="WW-Fonte parág. padrão11"/>
    <w:rsid w:val="009B28E8"/>
  </w:style>
  <w:style w:type="character" w:customStyle="1" w:styleId="WW-Fontepargpadro1111">
    <w:name w:val="WW-Fonte parág. padrão1111"/>
    <w:rsid w:val="009B28E8"/>
  </w:style>
  <w:style w:type="character" w:styleId="Nmerodepgina">
    <w:name w:val="page number"/>
    <w:basedOn w:val="WW-Fontepargpadro1111"/>
    <w:rsid w:val="009B28E8"/>
  </w:style>
  <w:style w:type="character" w:customStyle="1" w:styleId="WW-WW8Num23z21">
    <w:name w:val="WW-WW8Num23z21"/>
    <w:rsid w:val="009B28E8"/>
    <w:rPr>
      <w:u w:val="none"/>
    </w:rPr>
  </w:style>
  <w:style w:type="character" w:customStyle="1" w:styleId="WW8Num24z2">
    <w:name w:val="WW8Num24z2"/>
    <w:rsid w:val="009B28E8"/>
    <w:rPr>
      <w:u w:val="none"/>
    </w:rPr>
  </w:style>
  <w:style w:type="character" w:customStyle="1" w:styleId="WW8Num29z2">
    <w:name w:val="WW8Num29z2"/>
    <w:rsid w:val="009B28E8"/>
    <w:rPr>
      <w:u w:val="none"/>
    </w:rPr>
  </w:style>
  <w:style w:type="character" w:customStyle="1" w:styleId="WW8Num37z0">
    <w:name w:val="WW8Num37z0"/>
    <w:rsid w:val="009B28E8"/>
    <w:rPr>
      <w:rFonts w:ascii="Symbol" w:hAnsi="Symbol"/>
    </w:rPr>
  </w:style>
  <w:style w:type="character" w:customStyle="1" w:styleId="WW-Fontepargpadro111">
    <w:name w:val="WW-Fonte parág. padrão111"/>
    <w:rsid w:val="009B28E8"/>
  </w:style>
  <w:style w:type="character" w:customStyle="1" w:styleId="WW-WW8Num23z211">
    <w:name w:val="WW-WW8Num23z211"/>
    <w:rsid w:val="009B28E8"/>
    <w:rPr>
      <w:u w:val="none"/>
    </w:rPr>
  </w:style>
  <w:style w:type="character" w:customStyle="1" w:styleId="WW8Num27z2">
    <w:name w:val="WW8Num27z2"/>
    <w:rsid w:val="009B28E8"/>
    <w:rPr>
      <w:u w:val="none"/>
    </w:rPr>
  </w:style>
  <w:style w:type="character" w:customStyle="1" w:styleId="WW-WW8Num33z0">
    <w:name w:val="WW-WW8Num33z0"/>
    <w:rsid w:val="009B28E8"/>
    <w:rPr>
      <w:rFonts w:ascii="Times New Roman" w:hAnsi="Times New Roman"/>
    </w:rPr>
  </w:style>
  <w:style w:type="character" w:customStyle="1" w:styleId="WW8Num39z2">
    <w:name w:val="WW8Num39z2"/>
    <w:rsid w:val="009B28E8"/>
    <w:rPr>
      <w:u w:val="none"/>
    </w:rPr>
  </w:style>
  <w:style w:type="character" w:customStyle="1" w:styleId="WW-Fontepargpadro1112">
    <w:name w:val="WW-Fonte parág. padrão1112"/>
    <w:rsid w:val="009B28E8"/>
  </w:style>
  <w:style w:type="character" w:customStyle="1" w:styleId="WW-WW8Num23z2111">
    <w:name w:val="WW-WW8Num23z2111"/>
    <w:rsid w:val="009B28E8"/>
    <w:rPr>
      <w:u w:val="none"/>
    </w:rPr>
  </w:style>
  <w:style w:type="character" w:customStyle="1" w:styleId="WW-Fontepargpadro11121">
    <w:name w:val="WW-Fonte parág. padrão11121"/>
    <w:rsid w:val="009B28E8"/>
  </w:style>
  <w:style w:type="character" w:customStyle="1" w:styleId="WW8Num9z0">
    <w:name w:val="WW8Num9z0"/>
    <w:rsid w:val="009B28E8"/>
    <w:rPr>
      <w:b w:val="0"/>
      <w:i w:val="0"/>
    </w:rPr>
  </w:style>
  <w:style w:type="character" w:customStyle="1" w:styleId="WW8Num44z0">
    <w:name w:val="WW8Num44z0"/>
    <w:rsid w:val="009B28E8"/>
    <w:rPr>
      <w:b w:val="0"/>
      <w:i w:val="0"/>
    </w:rPr>
  </w:style>
  <w:style w:type="character" w:customStyle="1" w:styleId="WW-Fontepargpadro111211">
    <w:name w:val="WW-Fonte parág. padrão111211"/>
    <w:rsid w:val="009B28E8"/>
  </w:style>
  <w:style w:type="character" w:customStyle="1" w:styleId="Hiperlink">
    <w:name w:val="Hiperlink"/>
    <w:rsid w:val="009B28E8"/>
    <w:rPr>
      <w:color w:val="0000FF"/>
      <w:u w:val="single"/>
    </w:rPr>
  </w:style>
  <w:style w:type="character" w:customStyle="1" w:styleId="Smbolosdenumerao">
    <w:name w:val="Símbolos de numeração"/>
    <w:rsid w:val="009B28E8"/>
  </w:style>
  <w:style w:type="character" w:customStyle="1" w:styleId="WW-Smbolosdenumerao">
    <w:name w:val="WW-Símbolos de numeração"/>
    <w:rsid w:val="009B28E8"/>
  </w:style>
  <w:style w:type="character" w:customStyle="1" w:styleId="WW-Smbolosdenumerao1">
    <w:name w:val="WW-Símbolos de numeração1"/>
    <w:rsid w:val="009B28E8"/>
  </w:style>
  <w:style w:type="character" w:customStyle="1" w:styleId="WW-Smbolosdenumerao11">
    <w:name w:val="WW-Símbolos de numeração11"/>
    <w:rsid w:val="009B28E8"/>
  </w:style>
  <w:style w:type="character" w:customStyle="1" w:styleId="WW-Smbolosdenumerao111">
    <w:name w:val="WW-Símbolos de numeração111"/>
    <w:rsid w:val="009B28E8"/>
  </w:style>
  <w:style w:type="character" w:customStyle="1" w:styleId="WW-Smbolosdenumerao1111">
    <w:name w:val="WW-Símbolos de numeração1111"/>
    <w:rsid w:val="009B28E8"/>
  </w:style>
  <w:style w:type="character" w:customStyle="1" w:styleId="WW-Smbolosdenumerao11111">
    <w:name w:val="WW-Símbolos de numeração11111"/>
    <w:rsid w:val="009B28E8"/>
  </w:style>
  <w:style w:type="character" w:customStyle="1" w:styleId="WW-Smbolosdenumerao111111">
    <w:name w:val="WW-Símbolos de numeração111111"/>
    <w:rsid w:val="009B28E8"/>
  </w:style>
  <w:style w:type="character" w:customStyle="1" w:styleId="WW-Smbolosdenumerao1111111">
    <w:name w:val="WW-Símbolos de numeração1111111"/>
    <w:rsid w:val="009B28E8"/>
  </w:style>
  <w:style w:type="character" w:customStyle="1" w:styleId="WW-Smbolosdenumerao11111111">
    <w:name w:val="WW-Símbolos de numeração11111111"/>
    <w:rsid w:val="009B28E8"/>
  </w:style>
  <w:style w:type="character" w:customStyle="1" w:styleId="WW-Smbolosdenumerao111111111">
    <w:name w:val="WW-Símbolos de numeração111111111"/>
    <w:rsid w:val="009B28E8"/>
  </w:style>
  <w:style w:type="character" w:customStyle="1" w:styleId="WW-Smbolosdenumerao1111111111">
    <w:name w:val="WW-Símbolos de numeração1111111111"/>
    <w:rsid w:val="009B28E8"/>
  </w:style>
  <w:style w:type="character" w:customStyle="1" w:styleId="WW-Smbolosdenumerao11111111111">
    <w:name w:val="WW-Símbolos de numeração11111111111"/>
    <w:rsid w:val="009B28E8"/>
  </w:style>
  <w:style w:type="character" w:customStyle="1" w:styleId="WW-Smbolosdenumerao111111111111">
    <w:name w:val="WW-Símbolos de numeração111111111111"/>
    <w:rsid w:val="009B28E8"/>
  </w:style>
  <w:style w:type="character" w:customStyle="1" w:styleId="WW-Smbolosdenumerao1111111111111">
    <w:name w:val="WW-Símbolos de numeração1111111111111"/>
    <w:rsid w:val="009B28E8"/>
  </w:style>
  <w:style w:type="character" w:customStyle="1" w:styleId="WW-Smbolosdenumerao11111111111111">
    <w:name w:val="WW-Símbolos de numeração11111111111111"/>
    <w:rsid w:val="009B28E8"/>
  </w:style>
  <w:style w:type="character" w:customStyle="1" w:styleId="WW-Smbolosdenumerao111111111111111">
    <w:name w:val="WW-Símbolos de numeração111111111111111"/>
    <w:rsid w:val="009B28E8"/>
  </w:style>
  <w:style w:type="character" w:customStyle="1" w:styleId="WW-Smbolosdenumerao1111111111111111">
    <w:name w:val="WW-Símbolos de numeração1111111111111111"/>
    <w:rsid w:val="009B28E8"/>
  </w:style>
  <w:style w:type="character" w:customStyle="1" w:styleId="WW-Smbolosdenumerao11111111111111111">
    <w:name w:val="WW-Símbolos de numeração11111111111111111"/>
    <w:rsid w:val="009B28E8"/>
  </w:style>
  <w:style w:type="character" w:customStyle="1" w:styleId="WW-Smbolosdenumerao111111111111111111">
    <w:name w:val="WW-Símbolos de numeração111111111111111111"/>
    <w:rsid w:val="009B28E8"/>
  </w:style>
  <w:style w:type="character" w:customStyle="1" w:styleId="WW-Smbolosdenumerao1111111111111111111">
    <w:name w:val="WW-Símbolos de numeração1111111111111111111"/>
    <w:rsid w:val="009B28E8"/>
  </w:style>
  <w:style w:type="character" w:customStyle="1" w:styleId="WW-Smbolosdenumerao11111111111111111111">
    <w:name w:val="WW-Símbolos de numeração11111111111111111111"/>
    <w:rsid w:val="009B28E8"/>
  </w:style>
  <w:style w:type="character" w:customStyle="1" w:styleId="WW-Smbolosdenumerao111111111111111111111">
    <w:name w:val="WW-Símbolos de numeração111111111111111111111"/>
    <w:rsid w:val="009B28E8"/>
  </w:style>
  <w:style w:type="character" w:customStyle="1" w:styleId="WW-Smbolosdenumerao1111111111111111111111">
    <w:name w:val="WW-Símbolos de numeração1111111111111111111111"/>
    <w:rsid w:val="009B28E8"/>
  </w:style>
  <w:style w:type="character" w:customStyle="1" w:styleId="WW-Smbolosdenumerao11111111111111111111111">
    <w:name w:val="WW-Símbolos de numeração11111111111111111111111"/>
    <w:rsid w:val="009B28E8"/>
  </w:style>
  <w:style w:type="character" w:customStyle="1" w:styleId="WW-Smbolosdenumerao111111111111111111111111">
    <w:name w:val="WW-Símbolos de numeração111111111111111111111111"/>
    <w:rsid w:val="009B28E8"/>
  </w:style>
  <w:style w:type="character" w:customStyle="1" w:styleId="WW-Smbolosdenumerao1111111111111111111111111">
    <w:name w:val="WW-Símbolos de numeração1111111111111111111111111"/>
    <w:rsid w:val="009B28E8"/>
  </w:style>
  <w:style w:type="character" w:customStyle="1" w:styleId="WW-Smbolosdenumerao11111111111111111111111111">
    <w:name w:val="WW-Símbolos de numeração11111111111111111111111111"/>
    <w:rsid w:val="009B28E8"/>
  </w:style>
  <w:style w:type="character" w:customStyle="1" w:styleId="WW-Smbolosdenumerao111111111111111111111111111">
    <w:name w:val="WW-Símbolos de numeração111111111111111111111111111"/>
    <w:rsid w:val="009B28E8"/>
  </w:style>
  <w:style w:type="character" w:customStyle="1" w:styleId="WW-Smbolosdenumerao1111111111111111111111111111">
    <w:name w:val="WW-Símbolos de numeração1111111111111111111111111111"/>
    <w:rsid w:val="009B28E8"/>
  </w:style>
  <w:style w:type="paragraph" w:styleId="Corpodetexto">
    <w:name w:val="Body Text"/>
    <w:basedOn w:val="Normal"/>
    <w:link w:val="CorpodetextoChar"/>
    <w:rsid w:val="009B28E8"/>
    <w:pPr>
      <w:spacing w:line="400" w:lineRule="exact"/>
    </w:pPr>
    <w:rPr>
      <w:rFonts w:ascii="Garamond" w:hAnsi="Garamond"/>
      <w:sz w:val="28"/>
      <w:lang w:val="x-none"/>
    </w:rPr>
  </w:style>
  <w:style w:type="character" w:customStyle="1" w:styleId="CorpodetextoChar">
    <w:name w:val="Corpo de texto Char"/>
    <w:link w:val="Corpodetexto"/>
    <w:rsid w:val="009B28E8"/>
    <w:rPr>
      <w:rFonts w:ascii="Garamond" w:eastAsia="Times New Roman" w:hAnsi="Garamond" w:cs="Times New Roman"/>
      <w:sz w:val="28"/>
      <w:szCs w:val="20"/>
    </w:rPr>
  </w:style>
  <w:style w:type="paragraph" w:styleId="Legenda">
    <w:name w:val="caption"/>
    <w:basedOn w:val="Normal"/>
    <w:qFormat/>
    <w:rsid w:val="009B28E8"/>
    <w:pPr>
      <w:suppressLineNumbers/>
      <w:spacing w:before="120" w:after="120"/>
    </w:pPr>
    <w:rPr>
      <w:rFonts w:cs="Tahoma"/>
      <w:i/>
      <w:iCs/>
    </w:rPr>
  </w:style>
  <w:style w:type="paragraph" w:customStyle="1" w:styleId="ndice">
    <w:name w:val="Índice"/>
    <w:basedOn w:val="Normal"/>
    <w:rsid w:val="009B28E8"/>
    <w:pPr>
      <w:suppressLineNumbers/>
    </w:pPr>
  </w:style>
  <w:style w:type="character" w:customStyle="1" w:styleId="TtuloChar">
    <w:name w:val="Título Char"/>
    <w:link w:val="Ttulo"/>
    <w:rsid w:val="009B28E8"/>
    <w:rPr>
      <w:rFonts w:ascii="Arial" w:eastAsia="Lucida Sans Unicode" w:hAnsi="Arial" w:cs="Tahoma"/>
      <w:sz w:val="28"/>
      <w:szCs w:val="28"/>
    </w:rPr>
  </w:style>
  <w:style w:type="paragraph" w:styleId="Ttulo">
    <w:name w:val="Title"/>
    <w:basedOn w:val="Normal"/>
    <w:next w:val="Corpodetexto"/>
    <w:link w:val="TtuloChar"/>
    <w:rsid w:val="009B28E8"/>
    <w:pPr>
      <w:keepNext/>
      <w:spacing w:before="240" w:after="120"/>
    </w:pPr>
    <w:rPr>
      <w:rFonts w:ascii="Arial" w:eastAsia="Lucida Sans Unicode" w:hAnsi="Arial"/>
      <w:sz w:val="28"/>
      <w:szCs w:val="28"/>
      <w:lang w:val="x-none"/>
    </w:rPr>
  </w:style>
  <w:style w:type="paragraph" w:styleId="Subttulo">
    <w:name w:val="Subtitle"/>
    <w:basedOn w:val="TtuloPrincipal"/>
    <w:next w:val="Corpodetexto"/>
    <w:link w:val="SubttuloChar"/>
    <w:qFormat/>
    <w:rsid w:val="009B28E8"/>
    <w:pPr>
      <w:jc w:val="center"/>
    </w:pPr>
    <w:rPr>
      <w:rFonts w:cs="Times New Roman"/>
      <w:i/>
      <w:iCs/>
      <w:lang w:val="x-none"/>
    </w:rPr>
  </w:style>
  <w:style w:type="paragraph" w:customStyle="1" w:styleId="TtuloPrincipal">
    <w:name w:val="Título Principal"/>
    <w:basedOn w:val="Normal"/>
    <w:next w:val="Corpodetexto"/>
    <w:rsid w:val="009B28E8"/>
    <w:pPr>
      <w:keepNext/>
      <w:spacing w:before="240" w:after="120"/>
    </w:pPr>
    <w:rPr>
      <w:rFonts w:ascii="Albany" w:eastAsia="Andale Sans UI" w:hAnsi="Albany" w:cs="CG Times"/>
      <w:sz w:val="28"/>
      <w:szCs w:val="28"/>
    </w:rPr>
  </w:style>
  <w:style w:type="character" w:customStyle="1" w:styleId="SubttuloChar">
    <w:name w:val="Subtítulo Char"/>
    <w:link w:val="Subttulo"/>
    <w:rsid w:val="009B28E8"/>
    <w:rPr>
      <w:rFonts w:ascii="Albany" w:eastAsia="Andale Sans UI" w:hAnsi="Albany" w:cs="CG Times"/>
      <w:i/>
      <w:iCs/>
      <w:sz w:val="28"/>
      <w:szCs w:val="28"/>
    </w:rPr>
  </w:style>
  <w:style w:type="paragraph" w:styleId="Recuodecorpodetexto">
    <w:name w:val="Body Text Indent"/>
    <w:basedOn w:val="Normal"/>
    <w:link w:val="RecuodecorpodetextoChar"/>
    <w:rsid w:val="009B28E8"/>
    <w:pPr>
      <w:ind w:firstLine="1134"/>
      <w:jc w:val="both"/>
    </w:pPr>
    <w:rPr>
      <w:rFonts w:ascii="Arial" w:hAnsi="Arial"/>
      <w:lang w:val="x-none"/>
    </w:rPr>
  </w:style>
  <w:style w:type="character" w:customStyle="1" w:styleId="RecuodecorpodetextoChar">
    <w:name w:val="Recuo de corpo de texto Char"/>
    <w:link w:val="Recuodecorpodetexto"/>
    <w:rsid w:val="009B28E8"/>
    <w:rPr>
      <w:rFonts w:ascii="Arial" w:eastAsia="Times New Roman" w:hAnsi="Arial" w:cs="Times New Roman"/>
      <w:szCs w:val="20"/>
    </w:rPr>
  </w:style>
  <w:style w:type="paragraph" w:styleId="Cabealho">
    <w:name w:val="header"/>
    <w:aliases w:val="foote,encabezado,Cabeçalho superior,Heading 1a,hd,he,Cabeçalho1,Char"/>
    <w:basedOn w:val="Normal"/>
    <w:link w:val="CabealhoChar"/>
    <w:uiPriority w:val="99"/>
    <w:rsid w:val="009B28E8"/>
    <w:pPr>
      <w:tabs>
        <w:tab w:val="center" w:pos="4419"/>
        <w:tab w:val="right" w:pos="8838"/>
      </w:tabs>
    </w:pPr>
    <w:rPr>
      <w:lang w:val="x-none"/>
    </w:rPr>
  </w:style>
  <w:style w:type="character" w:customStyle="1" w:styleId="CabealhoChar">
    <w:name w:val="Cabeçalho Char"/>
    <w:aliases w:val="foote Char,encabezado Char,Cabeçalho superior Char,Heading 1a Char,hd Char,he Char,Cabeçalho1 Char,Char Char"/>
    <w:link w:val="Cabealho"/>
    <w:uiPriority w:val="99"/>
    <w:rsid w:val="009B28E8"/>
    <w:rPr>
      <w:rFonts w:ascii="Times New Roman" w:eastAsia="Times New Roman" w:hAnsi="Times New Roman" w:cs="Times New Roman"/>
      <w:sz w:val="20"/>
      <w:szCs w:val="20"/>
    </w:rPr>
  </w:style>
  <w:style w:type="paragraph" w:styleId="Rodap">
    <w:name w:val="footer"/>
    <w:basedOn w:val="Normal"/>
    <w:link w:val="RodapChar"/>
    <w:rsid w:val="009B28E8"/>
    <w:pPr>
      <w:tabs>
        <w:tab w:val="center" w:pos="4419"/>
        <w:tab w:val="right" w:pos="8838"/>
      </w:tabs>
      <w:spacing w:line="400" w:lineRule="exact"/>
    </w:pPr>
    <w:rPr>
      <w:color w:val="808000"/>
      <w:lang w:val="x-none"/>
    </w:rPr>
  </w:style>
  <w:style w:type="character" w:customStyle="1" w:styleId="RodapChar">
    <w:name w:val="Rodapé Char"/>
    <w:link w:val="Rodap"/>
    <w:rsid w:val="009B28E8"/>
    <w:rPr>
      <w:rFonts w:ascii="Times New Roman" w:eastAsia="Times New Roman" w:hAnsi="Times New Roman" w:cs="Times New Roman"/>
      <w:color w:val="808000"/>
      <w:sz w:val="20"/>
      <w:szCs w:val="20"/>
    </w:rPr>
  </w:style>
  <w:style w:type="paragraph" w:customStyle="1" w:styleId="doutrinapar">
    <w:name w:val="doutrina  par"/>
    <w:basedOn w:val="Normal"/>
    <w:rsid w:val="009B28E8"/>
    <w:pPr>
      <w:spacing w:line="400" w:lineRule="exact"/>
      <w:jc w:val="both"/>
    </w:pPr>
    <w:rPr>
      <w:rFonts w:ascii="CG Times" w:hAnsi="CG Times"/>
      <w:sz w:val="24"/>
    </w:rPr>
  </w:style>
  <w:style w:type="paragraph" w:customStyle="1" w:styleId="western">
    <w:name w:val="western"/>
    <w:basedOn w:val="Normal"/>
    <w:rsid w:val="009B28E8"/>
    <w:pPr>
      <w:suppressAutoHyphens w:val="0"/>
      <w:spacing w:before="280" w:line="403" w:lineRule="atLeast"/>
    </w:pPr>
    <w:rPr>
      <w:rFonts w:ascii="Garamond" w:hAnsi="Garamond"/>
      <w:sz w:val="28"/>
      <w:szCs w:val="28"/>
    </w:rPr>
  </w:style>
  <w:style w:type="paragraph" w:customStyle="1" w:styleId="WW-NormalWeb">
    <w:name w:val="WW-Normal (Web)"/>
    <w:basedOn w:val="Normal"/>
    <w:rsid w:val="009B28E8"/>
    <w:pPr>
      <w:suppressAutoHyphens w:val="0"/>
      <w:spacing w:before="280" w:line="403" w:lineRule="atLeast"/>
    </w:pPr>
    <w:rPr>
      <w:rFonts w:ascii="Arial Unicode MS" w:hAnsi="Arial Unicode MS"/>
      <w:sz w:val="24"/>
      <w:szCs w:val="24"/>
    </w:rPr>
  </w:style>
  <w:style w:type="paragraph" w:customStyle="1" w:styleId="WW-Recuodecorpodetexto2123">
    <w:name w:val="WW-Recuo de corpo de texto 2123"/>
    <w:basedOn w:val="Normal"/>
    <w:rsid w:val="009B28E8"/>
    <w:pPr>
      <w:widowControl w:val="0"/>
      <w:tabs>
        <w:tab w:val="left" w:pos="11088"/>
        <w:tab w:val="left" w:pos="11520"/>
      </w:tabs>
      <w:ind w:left="709" w:hanging="709"/>
      <w:jc w:val="both"/>
    </w:pPr>
    <w:rPr>
      <w:rFonts w:ascii="Arial" w:hAnsi="Arial"/>
      <w:sz w:val="22"/>
    </w:rPr>
  </w:style>
  <w:style w:type="paragraph" w:customStyle="1" w:styleId="WW-Corpodetexto3">
    <w:name w:val="WW-Corpo de texto 3"/>
    <w:basedOn w:val="Normal"/>
    <w:rsid w:val="009B28E8"/>
    <w:pPr>
      <w:suppressAutoHyphens w:val="0"/>
      <w:jc w:val="both"/>
    </w:pPr>
    <w:rPr>
      <w:b/>
      <w:sz w:val="27"/>
    </w:rPr>
  </w:style>
  <w:style w:type="paragraph" w:styleId="Recuodecorpodetexto2">
    <w:name w:val="Body Text Indent 2"/>
    <w:basedOn w:val="Normal"/>
    <w:link w:val="Recuodecorpodetexto2Char"/>
    <w:uiPriority w:val="99"/>
    <w:rsid w:val="009B28E8"/>
    <w:pPr>
      <w:ind w:firstLine="1701"/>
      <w:jc w:val="both"/>
    </w:pPr>
    <w:rPr>
      <w:rFonts w:ascii="Arial" w:hAnsi="Arial"/>
      <w:lang w:val="x-none"/>
    </w:rPr>
  </w:style>
  <w:style w:type="character" w:customStyle="1" w:styleId="Recuodecorpodetexto2Char">
    <w:name w:val="Recuo de corpo de texto 2 Char"/>
    <w:link w:val="Recuodecorpodetexto2"/>
    <w:uiPriority w:val="99"/>
    <w:rsid w:val="009B28E8"/>
    <w:rPr>
      <w:rFonts w:ascii="Arial" w:eastAsia="Times New Roman" w:hAnsi="Arial" w:cs="Arial"/>
      <w:szCs w:val="20"/>
    </w:rPr>
  </w:style>
  <w:style w:type="character" w:customStyle="1" w:styleId="Corpodetexto3Char">
    <w:name w:val="Corpo de texto 3 Char"/>
    <w:link w:val="Corpodetexto3"/>
    <w:rsid w:val="009B28E8"/>
    <w:rPr>
      <w:rFonts w:ascii="Times New Roman" w:eastAsia="Times New Roman" w:hAnsi="Times New Roman" w:cs="Times New Roman"/>
      <w:b/>
      <w:sz w:val="27"/>
      <w:szCs w:val="20"/>
      <w:lang w:eastAsia="pt-BR"/>
    </w:rPr>
  </w:style>
  <w:style w:type="paragraph" w:styleId="Corpodetexto3">
    <w:name w:val="Body Text 3"/>
    <w:basedOn w:val="Normal"/>
    <w:link w:val="Corpodetexto3Char"/>
    <w:rsid w:val="009B28E8"/>
    <w:pPr>
      <w:suppressAutoHyphens w:val="0"/>
      <w:jc w:val="both"/>
    </w:pPr>
    <w:rPr>
      <w:b/>
      <w:sz w:val="27"/>
      <w:lang w:val="x-none"/>
    </w:rPr>
  </w:style>
  <w:style w:type="paragraph" w:styleId="Recuodecorpodetexto3">
    <w:name w:val="Body Text Indent 3"/>
    <w:basedOn w:val="Normal"/>
    <w:link w:val="Recuodecorpodetexto3Char"/>
    <w:rsid w:val="009B28E8"/>
    <w:pPr>
      <w:widowControl w:val="0"/>
      <w:tabs>
        <w:tab w:val="left" w:pos="17863"/>
      </w:tabs>
      <w:ind w:firstLine="1767"/>
      <w:jc w:val="both"/>
    </w:pPr>
    <w:rPr>
      <w:rFonts w:ascii="Arial" w:hAnsi="Arial"/>
      <w:lang w:val="x-none"/>
    </w:rPr>
  </w:style>
  <w:style w:type="character" w:customStyle="1" w:styleId="Recuodecorpodetexto3Char">
    <w:name w:val="Recuo de corpo de texto 3 Char"/>
    <w:link w:val="Recuodecorpodetexto3"/>
    <w:rsid w:val="009B28E8"/>
    <w:rPr>
      <w:rFonts w:ascii="Arial" w:eastAsia="Times New Roman" w:hAnsi="Arial" w:cs="Arial"/>
      <w:szCs w:val="20"/>
    </w:rPr>
  </w:style>
  <w:style w:type="paragraph" w:styleId="Corpodetexto2">
    <w:name w:val="Body Text 2"/>
    <w:basedOn w:val="Normal"/>
    <w:link w:val="Corpodetexto2Char"/>
    <w:rsid w:val="009B28E8"/>
    <w:rPr>
      <w:rFonts w:ascii="Arial" w:hAnsi="Arial"/>
      <w:b/>
      <w:color w:val="000000"/>
      <w:lang w:val="x-none"/>
    </w:rPr>
  </w:style>
  <w:style w:type="character" w:customStyle="1" w:styleId="Corpodetexto2Char">
    <w:name w:val="Corpo de texto 2 Char"/>
    <w:link w:val="Corpodetexto2"/>
    <w:rsid w:val="009B28E8"/>
    <w:rPr>
      <w:rFonts w:ascii="Arial" w:eastAsia="Times New Roman" w:hAnsi="Arial" w:cs="Arial"/>
      <w:b/>
      <w:color w:val="000000"/>
      <w:szCs w:val="20"/>
    </w:rPr>
  </w:style>
  <w:style w:type="paragraph" w:customStyle="1" w:styleId="Standard">
    <w:name w:val="Standard"/>
    <w:rsid w:val="009B28E8"/>
    <w:pPr>
      <w:widowControl w:val="0"/>
      <w:suppressAutoHyphens/>
      <w:autoSpaceDN w:val="0"/>
      <w:textAlignment w:val="baseline"/>
    </w:pPr>
    <w:rPr>
      <w:rFonts w:ascii="Times New Roman" w:eastAsia="Lucida Sans Unicode" w:hAnsi="Times New Roman" w:cs="Tahoma"/>
      <w:kern w:val="3"/>
      <w:sz w:val="24"/>
      <w:szCs w:val="24"/>
      <w:lang w:bidi="pt-BR"/>
    </w:rPr>
  </w:style>
  <w:style w:type="character" w:customStyle="1" w:styleId="TextosemFormataoChar">
    <w:name w:val="Texto sem Formatação Char"/>
    <w:link w:val="TextosemFormatao"/>
    <w:rsid w:val="009B28E8"/>
    <w:rPr>
      <w:rFonts w:ascii="Courier New" w:eastAsia="Courier New" w:hAnsi="Courier New" w:cs="Courier New"/>
      <w:sz w:val="20"/>
      <w:szCs w:val="20"/>
      <w:lang w:eastAsia="pt-BR"/>
    </w:rPr>
  </w:style>
  <w:style w:type="paragraph" w:styleId="TextosemFormatao">
    <w:name w:val="Plain Text"/>
    <w:basedOn w:val="Normal"/>
    <w:link w:val="TextosemFormataoChar"/>
    <w:rsid w:val="009B28E8"/>
    <w:pPr>
      <w:suppressAutoHyphens w:val="0"/>
      <w:autoSpaceDE w:val="0"/>
    </w:pPr>
    <w:rPr>
      <w:rFonts w:ascii="Courier New" w:eastAsia="Courier New" w:hAnsi="Courier New"/>
      <w:lang w:val="x-none"/>
    </w:rPr>
  </w:style>
  <w:style w:type="character" w:styleId="Forte">
    <w:name w:val="Strong"/>
    <w:uiPriority w:val="22"/>
    <w:qFormat/>
    <w:rsid w:val="009B28E8"/>
    <w:rPr>
      <w:b/>
      <w:bCs/>
    </w:rPr>
  </w:style>
  <w:style w:type="paragraph" w:customStyle="1" w:styleId="TextosemFormatao1">
    <w:name w:val="Texto sem Formatação1"/>
    <w:basedOn w:val="Normal"/>
    <w:rsid w:val="009B28E8"/>
    <w:pPr>
      <w:widowControl w:val="0"/>
      <w:autoSpaceDE w:val="0"/>
    </w:pPr>
    <w:rPr>
      <w:rFonts w:ascii="Courier New" w:eastAsia="Courier New" w:hAnsi="Courier New" w:cs="Courier New"/>
      <w:color w:val="000000"/>
    </w:rPr>
  </w:style>
  <w:style w:type="paragraph" w:customStyle="1" w:styleId="Textopr-formatado">
    <w:name w:val="Texto pré-formatado"/>
    <w:basedOn w:val="Normal"/>
    <w:rsid w:val="009B28E8"/>
    <w:pPr>
      <w:widowControl w:val="0"/>
    </w:pPr>
    <w:rPr>
      <w:rFonts w:ascii="Courier New" w:eastAsia="Courier New" w:hAnsi="Courier New" w:cs="Courier New"/>
      <w:color w:val="000000"/>
    </w:rPr>
  </w:style>
  <w:style w:type="paragraph" w:styleId="PargrafodaLista">
    <w:name w:val="List Paragraph"/>
    <w:basedOn w:val="Normal"/>
    <w:uiPriority w:val="34"/>
    <w:qFormat/>
    <w:rsid w:val="009B28E8"/>
    <w:pPr>
      <w:ind w:left="708"/>
    </w:pPr>
  </w:style>
  <w:style w:type="paragraph" w:customStyle="1" w:styleId="Default">
    <w:name w:val="Default"/>
    <w:rsid w:val="009B28E8"/>
    <w:pPr>
      <w:autoSpaceDE w:val="0"/>
      <w:autoSpaceDN w:val="0"/>
      <w:adjustRightInd w:val="0"/>
    </w:pPr>
    <w:rPr>
      <w:rFonts w:ascii="Arial" w:eastAsia="Times New Roman" w:hAnsi="Arial" w:cs="Arial"/>
      <w:color w:val="000000"/>
      <w:sz w:val="24"/>
      <w:szCs w:val="24"/>
    </w:rPr>
  </w:style>
  <w:style w:type="character" w:styleId="nfase">
    <w:name w:val="Emphasis"/>
    <w:uiPriority w:val="20"/>
    <w:qFormat/>
    <w:rsid w:val="009B28E8"/>
    <w:rPr>
      <w:b/>
      <w:bCs/>
      <w:i w:val="0"/>
      <w:iCs w:val="0"/>
    </w:rPr>
  </w:style>
  <w:style w:type="paragraph" w:styleId="SemEspaamento">
    <w:name w:val="No Spacing"/>
    <w:qFormat/>
    <w:rsid w:val="009B28E8"/>
    <w:rPr>
      <w:sz w:val="22"/>
      <w:szCs w:val="22"/>
      <w:lang w:eastAsia="en-US"/>
    </w:rPr>
  </w:style>
  <w:style w:type="character" w:customStyle="1" w:styleId="MapadoDocumentoChar">
    <w:name w:val="Mapa do Documento Char"/>
    <w:link w:val="MapadoDocumento"/>
    <w:rsid w:val="009B28E8"/>
    <w:rPr>
      <w:rFonts w:ascii="Tahoma" w:eastAsia="Times New Roman" w:hAnsi="Tahoma" w:cs="Tahoma"/>
      <w:sz w:val="16"/>
      <w:szCs w:val="16"/>
    </w:rPr>
  </w:style>
  <w:style w:type="paragraph" w:styleId="MapadoDocumento">
    <w:name w:val="Document Map"/>
    <w:basedOn w:val="Normal"/>
    <w:link w:val="MapadoDocumentoChar"/>
    <w:rsid w:val="009B28E8"/>
    <w:rPr>
      <w:rFonts w:ascii="Tahoma" w:hAnsi="Tahoma"/>
      <w:sz w:val="16"/>
      <w:szCs w:val="16"/>
      <w:lang w:val="x-none"/>
    </w:rPr>
  </w:style>
  <w:style w:type="paragraph" w:customStyle="1" w:styleId="Recuodecorpodetexto31">
    <w:name w:val="Recuo de corpo de texto 31"/>
    <w:basedOn w:val="Normal"/>
    <w:rsid w:val="000369A8"/>
    <w:pPr>
      <w:tabs>
        <w:tab w:val="left" w:pos="0"/>
        <w:tab w:val="left" w:pos="1843"/>
        <w:tab w:val="left" w:pos="2410"/>
        <w:tab w:val="left" w:pos="2552"/>
      </w:tabs>
      <w:ind w:firstLine="1701"/>
      <w:jc w:val="both"/>
    </w:pPr>
    <w:rPr>
      <w:rFonts w:ascii="Arial" w:hAnsi="Arial" w:cs="Arial"/>
      <w:b/>
      <w:sz w:val="22"/>
      <w:szCs w:val="24"/>
      <w:lang w:eastAsia="ar-SA"/>
    </w:rPr>
  </w:style>
  <w:style w:type="table" w:styleId="Tabelacomgrade">
    <w:name w:val="Table Grid"/>
    <w:basedOn w:val="Tabelanormal"/>
    <w:rsid w:val="007E78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04A89"/>
    <w:rPr>
      <w:color w:val="0000FF"/>
      <w:u w:val="single"/>
    </w:rPr>
  </w:style>
  <w:style w:type="paragraph" w:customStyle="1" w:styleId="ContdaLista1">
    <w:name w:val="Cont. da Lista 1"/>
    <w:basedOn w:val="Lista"/>
    <w:rsid w:val="008A2EED"/>
    <w:pPr>
      <w:widowControl w:val="0"/>
      <w:spacing w:after="120"/>
      <w:ind w:left="360" w:firstLine="0"/>
      <w:contextualSpacing w:val="0"/>
    </w:pPr>
    <w:rPr>
      <w:rFonts w:eastAsia="Arial Unicode MS" w:cs="Tahoma"/>
      <w:kern w:val="1"/>
      <w:sz w:val="24"/>
      <w:szCs w:val="24"/>
      <w:lang w:eastAsia="hi-IN" w:bidi="hi-IN"/>
    </w:rPr>
  </w:style>
  <w:style w:type="paragraph" w:styleId="Lista">
    <w:name w:val="List"/>
    <w:basedOn w:val="Normal"/>
    <w:semiHidden/>
    <w:unhideWhenUsed/>
    <w:rsid w:val="008A2EED"/>
    <w:pPr>
      <w:ind w:left="283" w:hanging="283"/>
      <w:contextualSpacing/>
    </w:pPr>
  </w:style>
  <w:style w:type="paragraph" w:styleId="NormalWeb">
    <w:name w:val="Normal (Web)"/>
    <w:basedOn w:val="Normal"/>
    <w:uiPriority w:val="99"/>
    <w:semiHidden/>
    <w:unhideWhenUsed/>
    <w:rsid w:val="00AA6D8A"/>
    <w:pPr>
      <w:suppressAutoHyphens w:val="0"/>
      <w:spacing w:before="100" w:beforeAutospacing="1" w:after="100" w:afterAutospacing="1"/>
    </w:pPr>
    <w:rPr>
      <w:sz w:val="24"/>
      <w:szCs w:val="24"/>
    </w:rPr>
  </w:style>
  <w:style w:type="paragraph" w:customStyle="1" w:styleId="Nivel01">
    <w:name w:val="Nivel 01"/>
    <w:basedOn w:val="Ttulo1"/>
    <w:next w:val="Normal"/>
    <w:link w:val="Nivel01Char"/>
    <w:qFormat/>
    <w:rsid w:val="000B6174"/>
    <w:pPr>
      <w:keepLines/>
      <w:tabs>
        <w:tab w:val="clear" w:pos="0"/>
        <w:tab w:val="left" w:pos="567"/>
      </w:tabs>
      <w:suppressAutoHyphens w:val="0"/>
      <w:spacing w:before="240" w:line="240" w:lineRule="auto"/>
      <w:jc w:val="both"/>
    </w:pPr>
    <w:rPr>
      <w:rFonts w:ascii="Ecofont_Spranq_eco_Sans" w:eastAsia="MS Gothic" w:hAnsi="Ecofont_Spranq_eco_Sans"/>
      <w:b/>
      <w:bCs/>
      <w:color w:val="000000"/>
      <w:sz w:val="20"/>
      <w:lang w:eastAsia="x-none"/>
    </w:rPr>
  </w:style>
  <w:style w:type="character" w:customStyle="1" w:styleId="Nivel01Char">
    <w:name w:val="Nivel 01 Char"/>
    <w:link w:val="Nivel01"/>
    <w:rsid w:val="000B6174"/>
    <w:rPr>
      <w:rFonts w:ascii="Ecofont_Spranq_eco_Sans" w:eastAsia="MS Gothic" w:hAnsi="Ecofont_Spranq_eco_Sans"/>
      <w:b/>
      <w:bCs/>
      <w:color w:val="000000"/>
    </w:rPr>
  </w:style>
  <w:style w:type="paragraph" w:customStyle="1" w:styleId="Nivel1">
    <w:name w:val="Nivel1"/>
    <w:basedOn w:val="Ttulo1"/>
    <w:next w:val="Normal"/>
    <w:link w:val="Nivel1Char"/>
    <w:qFormat/>
    <w:rsid w:val="007E2F8D"/>
    <w:pPr>
      <w:keepLines/>
      <w:numPr>
        <w:numId w:val="7"/>
      </w:numPr>
      <w:suppressAutoHyphens w:val="0"/>
      <w:spacing w:before="480" w:after="120" w:line="276" w:lineRule="auto"/>
      <w:jc w:val="both"/>
    </w:pPr>
    <w:rPr>
      <w:rFonts w:ascii="Arial" w:eastAsia="MS Gothic" w:hAnsi="Arial"/>
      <w:b/>
      <w:sz w:val="20"/>
      <w:lang w:eastAsia="x-none"/>
    </w:rPr>
  </w:style>
  <w:style w:type="character" w:customStyle="1" w:styleId="Nivel1Char">
    <w:name w:val="Nivel1 Char"/>
    <w:link w:val="Nivel1"/>
    <w:rsid w:val="007E2F8D"/>
    <w:rPr>
      <w:rFonts w:ascii="Arial" w:eastAsia="MS Gothic" w:hAnsi="Arial" w:cs="Arial"/>
      <w:b/>
    </w:rPr>
  </w:style>
  <w:style w:type="paragraph" w:customStyle="1" w:styleId="Nivel01Titulo">
    <w:name w:val="Nivel_01_Titulo"/>
    <w:basedOn w:val="Ttulo1"/>
    <w:next w:val="Normal"/>
    <w:qFormat/>
    <w:rsid w:val="002C6F15"/>
    <w:pPr>
      <w:keepLines/>
      <w:tabs>
        <w:tab w:val="clear" w:pos="0"/>
        <w:tab w:val="left" w:pos="567"/>
      </w:tabs>
      <w:suppressAutoHyphens w:val="0"/>
      <w:spacing w:before="240" w:line="240" w:lineRule="auto"/>
      <w:ind w:left="720" w:hanging="360"/>
      <w:jc w:val="both"/>
    </w:pPr>
    <w:rPr>
      <w:rFonts w:ascii="Arial" w:eastAsia="MS Gothic" w:hAnsi="Arial"/>
      <w:b/>
      <w:bCs/>
      <w:sz w:val="20"/>
      <w:lang w:val="pt-BR"/>
    </w:rPr>
  </w:style>
  <w:style w:type="paragraph" w:customStyle="1" w:styleId="Corpodetexto21">
    <w:name w:val="Corpo de texto 21"/>
    <w:basedOn w:val="Normal"/>
    <w:rsid w:val="00C9089C"/>
    <w:pPr>
      <w:ind w:firstLine="2835"/>
      <w:jc w:val="both"/>
    </w:pPr>
    <w:rPr>
      <w:rFonts w:ascii="Arial" w:hAnsi="Arial"/>
      <w:sz w:val="24"/>
      <w:lang w:eastAsia="ar-SA"/>
    </w:rPr>
  </w:style>
  <w:style w:type="paragraph" w:styleId="Textodebalo">
    <w:name w:val="Balloon Text"/>
    <w:basedOn w:val="Normal"/>
    <w:link w:val="TextodebaloChar"/>
    <w:uiPriority w:val="99"/>
    <w:semiHidden/>
    <w:unhideWhenUsed/>
    <w:rsid w:val="00904B0A"/>
    <w:rPr>
      <w:rFonts w:ascii="Tahoma" w:hAnsi="Tahoma"/>
      <w:sz w:val="16"/>
      <w:szCs w:val="16"/>
      <w:lang w:val="x-none"/>
    </w:rPr>
  </w:style>
  <w:style w:type="character" w:customStyle="1" w:styleId="TextodebaloChar">
    <w:name w:val="Texto de balão Char"/>
    <w:link w:val="Textodebalo"/>
    <w:uiPriority w:val="99"/>
    <w:semiHidden/>
    <w:rsid w:val="00904B0A"/>
    <w:rPr>
      <w:rFonts w:ascii="Tahoma" w:eastAsia="Times New Roman" w:hAnsi="Tahoma" w:cs="Tahoma"/>
      <w:sz w:val="16"/>
      <w:szCs w:val="16"/>
    </w:rPr>
  </w:style>
  <w:style w:type="paragraph" w:customStyle="1" w:styleId="western1">
    <w:name w:val="western1"/>
    <w:basedOn w:val="Normal"/>
    <w:rsid w:val="00F86AFE"/>
    <w:pPr>
      <w:suppressAutoHyphens w:val="0"/>
      <w:spacing w:before="100" w:before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659751">
      <w:bodyDiv w:val="1"/>
      <w:marLeft w:val="0"/>
      <w:marRight w:val="0"/>
      <w:marTop w:val="0"/>
      <w:marBottom w:val="0"/>
      <w:divBdr>
        <w:top w:val="none" w:sz="0" w:space="0" w:color="auto"/>
        <w:left w:val="none" w:sz="0" w:space="0" w:color="auto"/>
        <w:bottom w:val="none" w:sz="0" w:space="0" w:color="auto"/>
        <w:right w:val="none" w:sz="0" w:space="0" w:color="auto"/>
      </w:divBdr>
    </w:div>
    <w:div w:id="756486069">
      <w:bodyDiv w:val="1"/>
      <w:marLeft w:val="0"/>
      <w:marRight w:val="0"/>
      <w:marTop w:val="0"/>
      <w:marBottom w:val="0"/>
      <w:divBdr>
        <w:top w:val="none" w:sz="0" w:space="0" w:color="auto"/>
        <w:left w:val="none" w:sz="0" w:space="0" w:color="auto"/>
        <w:bottom w:val="none" w:sz="0" w:space="0" w:color="auto"/>
        <w:right w:val="none" w:sz="0" w:space="0" w:color="auto"/>
      </w:divBdr>
    </w:div>
    <w:div w:id="1266309637">
      <w:bodyDiv w:val="1"/>
      <w:marLeft w:val="0"/>
      <w:marRight w:val="0"/>
      <w:marTop w:val="0"/>
      <w:marBottom w:val="0"/>
      <w:divBdr>
        <w:top w:val="none" w:sz="0" w:space="0" w:color="auto"/>
        <w:left w:val="none" w:sz="0" w:space="0" w:color="auto"/>
        <w:bottom w:val="none" w:sz="0" w:space="0" w:color="auto"/>
        <w:right w:val="none" w:sz="0" w:space="0" w:color="auto"/>
      </w:divBdr>
    </w:div>
    <w:div w:id="1312176998">
      <w:bodyDiv w:val="1"/>
      <w:marLeft w:val="0"/>
      <w:marRight w:val="0"/>
      <w:marTop w:val="0"/>
      <w:marBottom w:val="0"/>
      <w:divBdr>
        <w:top w:val="none" w:sz="0" w:space="0" w:color="auto"/>
        <w:left w:val="none" w:sz="0" w:space="0" w:color="auto"/>
        <w:bottom w:val="none" w:sz="0" w:space="0" w:color="auto"/>
        <w:right w:val="none" w:sz="0" w:space="0" w:color="auto"/>
      </w:divBdr>
    </w:div>
    <w:div w:id="193817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E4AB8-9D38-47F6-8428-60C49DFE7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2139</Words>
  <Characters>11554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House</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Yure</dc:creator>
  <cp:keywords/>
  <cp:lastModifiedBy>Usuario</cp:lastModifiedBy>
  <cp:revision>8</cp:revision>
  <cp:lastPrinted>2022-01-27T15:07:00Z</cp:lastPrinted>
  <dcterms:created xsi:type="dcterms:W3CDTF">2025-02-10T16:15:00Z</dcterms:created>
  <dcterms:modified xsi:type="dcterms:W3CDTF">2025-02-26T13:35:00Z</dcterms:modified>
</cp:coreProperties>
</file>