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910E6" w14:textId="77777777" w:rsidR="005A3CF0" w:rsidRPr="00D90ED2" w:rsidRDefault="005A3CF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D90ED2">
        <w:rPr>
          <w:rFonts w:ascii="Arial" w:hAnsi="Arial" w:cs="Arial"/>
          <w:b/>
          <w:color w:val="auto"/>
          <w:sz w:val="36"/>
          <w:szCs w:val="36"/>
        </w:rPr>
        <w:t>TERMO DE REFERÊNCIA</w:t>
      </w:r>
    </w:p>
    <w:p w14:paraId="450A29B6" w14:textId="77777777" w:rsidR="005A3CF0" w:rsidRPr="00D90ED2" w:rsidRDefault="005A3CF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D90ED2">
        <w:rPr>
          <w:rFonts w:ascii="Arial" w:hAnsi="Arial" w:cs="Arial"/>
          <w:b/>
          <w:color w:val="auto"/>
          <w:sz w:val="24"/>
          <w:szCs w:val="24"/>
        </w:rPr>
        <w:t>SOLICITAÇÃO DE COMPRAS – ART. 18, Lei 14.133/2021.</w:t>
      </w:r>
    </w:p>
    <w:p w14:paraId="31EF0302" w14:textId="77777777" w:rsidR="005A3CF0" w:rsidRPr="00D90ED2" w:rsidRDefault="005A3CF0" w:rsidP="00DD1F3F">
      <w:pPr>
        <w:pStyle w:val="Textopr-formatado"/>
        <w:spacing w:before="120" w:after="120"/>
        <w:ind w:left="284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953400A" w14:textId="77777777" w:rsidR="005A3CF0" w:rsidRPr="00D90ED2" w:rsidRDefault="005A3CF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D90ED2">
        <w:rPr>
          <w:rFonts w:ascii="Arial" w:hAnsi="Arial" w:cs="Arial"/>
          <w:b/>
          <w:bCs/>
          <w:color w:val="auto"/>
          <w:sz w:val="24"/>
          <w:szCs w:val="24"/>
        </w:rPr>
        <w:t xml:space="preserve">ÓRGÃO GERENCIADOR </w:t>
      </w:r>
    </w:p>
    <w:p w14:paraId="49CC9114" w14:textId="6FFB9F14" w:rsidR="005A3CF0" w:rsidRPr="00D90ED2" w:rsidRDefault="005A3CF0" w:rsidP="00750CCA">
      <w:pPr>
        <w:pStyle w:val="Textopr-formatado"/>
        <w:spacing w:before="120" w:after="120"/>
        <w:jc w:val="both"/>
        <w:rPr>
          <w:rFonts w:ascii="Arial" w:hAnsi="Arial" w:cs="Arial"/>
          <w:color w:val="auto"/>
          <w:sz w:val="24"/>
          <w:szCs w:val="24"/>
        </w:rPr>
      </w:pPr>
      <w:r w:rsidRPr="00D90ED2">
        <w:rPr>
          <w:rFonts w:ascii="Arial" w:hAnsi="Arial" w:cs="Arial"/>
          <w:noProof/>
          <w:sz w:val="24"/>
          <w:szCs w:val="24"/>
        </w:rPr>
        <w:t>Prefeitura Municipal de Aurora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do Tocantins </w:t>
      </w:r>
      <w:r w:rsidRPr="00D90ED2">
        <w:rPr>
          <w:rFonts w:ascii="Arial" w:hAnsi="Arial" w:cs="Arial"/>
          <w:noProof/>
          <w:sz w:val="24"/>
          <w:szCs w:val="24"/>
        </w:rPr>
        <w:t xml:space="preserve"> - TO</w:t>
      </w:r>
    </w:p>
    <w:p w14:paraId="47E6971D" w14:textId="77777777" w:rsidR="00690B5D" w:rsidRPr="00D90ED2" w:rsidRDefault="005A3CF0" w:rsidP="00690B5D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D90ED2">
        <w:rPr>
          <w:rFonts w:ascii="Arial" w:hAnsi="Arial" w:cs="Arial"/>
          <w:b/>
          <w:color w:val="auto"/>
          <w:sz w:val="24"/>
          <w:szCs w:val="24"/>
        </w:rPr>
        <w:t>OBJETO</w:t>
      </w:r>
      <w:r w:rsidR="00690B5D" w:rsidRPr="00D90ED2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74400E1F" w14:textId="2312C039" w:rsidR="005A3CF0" w:rsidRPr="00D90ED2" w:rsidRDefault="005A3CF0" w:rsidP="00690B5D">
      <w:pPr>
        <w:pStyle w:val="Textopr-formatado"/>
        <w:spacing w:before="120" w:after="120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D90ED2">
        <w:rPr>
          <w:rFonts w:ascii="Arial" w:hAnsi="Arial" w:cs="Arial"/>
          <w:noProof/>
          <w:sz w:val="24"/>
          <w:szCs w:val="24"/>
        </w:rPr>
        <w:t>Contratação de empresa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</w:t>
      </w:r>
      <w:r w:rsidRPr="00D90ED2">
        <w:rPr>
          <w:rFonts w:ascii="Arial" w:hAnsi="Arial" w:cs="Arial"/>
          <w:noProof/>
          <w:sz w:val="24"/>
          <w:szCs w:val="24"/>
        </w:rPr>
        <w:t>especializada em Assessoria e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</w:t>
      </w:r>
      <w:r w:rsidRPr="00D90ED2">
        <w:rPr>
          <w:rFonts w:ascii="Arial" w:hAnsi="Arial" w:cs="Arial"/>
          <w:noProof/>
          <w:sz w:val="24"/>
          <w:szCs w:val="24"/>
        </w:rPr>
        <w:t>Consultoria Técnica Ambiental para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</w:t>
      </w:r>
      <w:r w:rsidRPr="00D90ED2">
        <w:rPr>
          <w:rFonts w:ascii="Arial" w:hAnsi="Arial" w:cs="Arial"/>
          <w:noProof/>
          <w:sz w:val="24"/>
          <w:szCs w:val="24"/>
        </w:rPr>
        <w:t>prestação de serviço junto a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</w:t>
      </w:r>
      <w:r w:rsidRPr="00D90ED2">
        <w:rPr>
          <w:rFonts w:ascii="Arial" w:hAnsi="Arial" w:cs="Arial"/>
          <w:noProof/>
          <w:sz w:val="24"/>
          <w:szCs w:val="24"/>
        </w:rPr>
        <w:t>Secretaria Municipal de Meio</w:t>
      </w:r>
      <w:r w:rsidR="00690B5D" w:rsidRPr="00D90ED2">
        <w:rPr>
          <w:rFonts w:ascii="Arial" w:hAnsi="Arial" w:cs="Arial"/>
          <w:noProof/>
          <w:sz w:val="24"/>
          <w:szCs w:val="24"/>
        </w:rPr>
        <w:t xml:space="preserve"> </w:t>
      </w:r>
      <w:r w:rsidRPr="00D90ED2">
        <w:rPr>
          <w:rFonts w:ascii="Arial" w:hAnsi="Arial" w:cs="Arial"/>
          <w:noProof/>
          <w:sz w:val="24"/>
          <w:szCs w:val="24"/>
        </w:rPr>
        <w:t>Ambiente de Aurora do Tocantins - TO.</w:t>
      </w:r>
    </w:p>
    <w:p w14:paraId="586AAC41" w14:textId="77777777" w:rsidR="005A3CF0" w:rsidRPr="00D90ED2" w:rsidRDefault="005A3CF0" w:rsidP="00DD1F3F">
      <w:pPr>
        <w:pStyle w:val="SemEspaamento"/>
        <w:ind w:left="284"/>
        <w:rPr>
          <w:rFonts w:ascii="Arial" w:hAnsi="Arial" w:cs="Arial"/>
          <w:color w:val="FF0000"/>
          <w:sz w:val="24"/>
          <w:szCs w:val="24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7230"/>
      </w:tblGrid>
      <w:tr w:rsidR="005A3CF0" w:rsidRPr="00D90ED2" w14:paraId="52A1D82A" w14:textId="77777777" w:rsidTr="004D31BE">
        <w:trPr>
          <w:trHeight w:val="464"/>
          <w:jc w:val="center"/>
        </w:trPr>
        <w:tc>
          <w:tcPr>
            <w:tcW w:w="1135" w:type="dxa"/>
            <w:vMerge w:val="restart"/>
            <w:shd w:val="clear" w:color="auto" w:fill="F4B083" w:themeFill="accent2" w:themeFillTint="99"/>
            <w:noWrap/>
            <w:vAlign w:val="center"/>
            <w:hideMark/>
          </w:tcPr>
          <w:p w14:paraId="0F5F1029" w14:textId="77777777" w:rsidR="005A3CF0" w:rsidRPr="00D90ED2" w:rsidRDefault="005A3CF0" w:rsidP="00A44872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ED2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1134" w:type="dxa"/>
            <w:vMerge w:val="restart"/>
            <w:shd w:val="clear" w:color="auto" w:fill="F4B083" w:themeFill="accent2" w:themeFillTint="99"/>
            <w:noWrap/>
            <w:vAlign w:val="center"/>
            <w:hideMark/>
          </w:tcPr>
          <w:p w14:paraId="4CFBA081" w14:textId="77777777" w:rsidR="005A3CF0" w:rsidRPr="00D90ED2" w:rsidRDefault="005A3CF0" w:rsidP="00A44872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ED2">
              <w:rPr>
                <w:rFonts w:ascii="Arial" w:hAnsi="Arial" w:cs="Arial"/>
                <w:b/>
                <w:bCs/>
              </w:rPr>
              <w:t>QUANT.</w:t>
            </w:r>
          </w:p>
        </w:tc>
        <w:tc>
          <w:tcPr>
            <w:tcW w:w="992" w:type="dxa"/>
            <w:vMerge w:val="restart"/>
            <w:shd w:val="clear" w:color="auto" w:fill="F4B083" w:themeFill="accent2" w:themeFillTint="99"/>
            <w:noWrap/>
            <w:vAlign w:val="center"/>
            <w:hideMark/>
          </w:tcPr>
          <w:p w14:paraId="6C4943C3" w14:textId="77777777" w:rsidR="005A3CF0" w:rsidRPr="00D90ED2" w:rsidRDefault="005A3CF0" w:rsidP="001D728D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ED2">
              <w:rPr>
                <w:rFonts w:ascii="Arial" w:hAnsi="Arial" w:cs="Arial"/>
                <w:b/>
                <w:bCs/>
              </w:rPr>
              <w:t>UND</w:t>
            </w:r>
          </w:p>
        </w:tc>
        <w:tc>
          <w:tcPr>
            <w:tcW w:w="7230" w:type="dxa"/>
            <w:vMerge w:val="restart"/>
            <w:shd w:val="clear" w:color="auto" w:fill="F4B083" w:themeFill="accent2" w:themeFillTint="99"/>
            <w:noWrap/>
            <w:vAlign w:val="center"/>
            <w:hideMark/>
          </w:tcPr>
          <w:p w14:paraId="51B973F1" w14:textId="77777777" w:rsidR="005A3CF0" w:rsidRPr="00D90ED2" w:rsidRDefault="005A3CF0" w:rsidP="00A44872">
            <w:pPr>
              <w:jc w:val="center"/>
              <w:rPr>
                <w:rFonts w:ascii="Arial" w:hAnsi="Arial" w:cs="Arial"/>
                <w:b/>
                <w:bCs/>
              </w:rPr>
            </w:pPr>
            <w:r w:rsidRPr="00D90ED2">
              <w:rPr>
                <w:rFonts w:ascii="Arial" w:hAnsi="Arial" w:cs="Arial"/>
                <w:b/>
                <w:bCs/>
              </w:rPr>
              <w:t>DESCRIÇÃO</w:t>
            </w:r>
          </w:p>
        </w:tc>
      </w:tr>
      <w:tr w:rsidR="005A3CF0" w:rsidRPr="00D90ED2" w14:paraId="3A4C8F66" w14:textId="77777777" w:rsidTr="004D31BE">
        <w:trPr>
          <w:trHeight w:val="315"/>
          <w:jc w:val="center"/>
        </w:trPr>
        <w:tc>
          <w:tcPr>
            <w:tcW w:w="1135" w:type="dxa"/>
            <w:vMerge/>
            <w:shd w:val="clear" w:color="auto" w:fill="F4B083" w:themeFill="accent2" w:themeFillTint="99"/>
            <w:vAlign w:val="center"/>
            <w:hideMark/>
          </w:tcPr>
          <w:p w14:paraId="25EEA784" w14:textId="77777777" w:rsidR="005A3CF0" w:rsidRPr="00D90ED2" w:rsidRDefault="005A3CF0" w:rsidP="00A448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F4B083" w:themeFill="accent2" w:themeFillTint="99"/>
            <w:vAlign w:val="center"/>
            <w:hideMark/>
          </w:tcPr>
          <w:p w14:paraId="4F9D27C7" w14:textId="77777777" w:rsidR="005A3CF0" w:rsidRPr="00D90ED2" w:rsidRDefault="005A3CF0" w:rsidP="00A448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F4B083" w:themeFill="accent2" w:themeFillTint="99"/>
            <w:vAlign w:val="center"/>
            <w:hideMark/>
          </w:tcPr>
          <w:p w14:paraId="5B0BD94E" w14:textId="77777777" w:rsidR="005A3CF0" w:rsidRPr="00D90ED2" w:rsidRDefault="005A3CF0" w:rsidP="00A4487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30" w:type="dxa"/>
            <w:vMerge/>
            <w:shd w:val="clear" w:color="auto" w:fill="F4B083" w:themeFill="accent2" w:themeFillTint="99"/>
            <w:vAlign w:val="center"/>
            <w:hideMark/>
          </w:tcPr>
          <w:p w14:paraId="709C6145" w14:textId="77777777" w:rsidR="005A3CF0" w:rsidRPr="00D90ED2" w:rsidRDefault="005A3CF0" w:rsidP="00A4487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A3CF0" w:rsidRPr="00D90ED2" w14:paraId="0A5496B5" w14:textId="77777777" w:rsidTr="00750CCA">
        <w:trPr>
          <w:trHeight w:val="300"/>
          <w:jc w:val="center"/>
        </w:trPr>
        <w:tc>
          <w:tcPr>
            <w:tcW w:w="1135" w:type="dxa"/>
            <w:shd w:val="clear" w:color="000000" w:fill="FFFFFF"/>
            <w:noWrap/>
            <w:vAlign w:val="center"/>
          </w:tcPr>
          <w:p w14:paraId="2626154C" w14:textId="77777777" w:rsidR="005A3CF0" w:rsidRPr="00D90ED2" w:rsidRDefault="00690B5D" w:rsidP="00A44872">
            <w:pPr>
              <w:jc w:val="center"/>
              <w:rPr>
                <w:rFonts w:ascii="Arial" w:hAnsi="Arial" w:cs="Arial"/>
              </w:rPr>
            </w:pPr>
            <w:r w:rsidRPr="00D90ED2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E0BC4E6" w14:textId="77777777" w:rsidR="005A3CF0" w:rsidRPr="00D90ED2" w:rsidRDefault="00690B5D" w:rsidP="00A44872">
            <w:pPr>
              <w:jc w:val="center"/>
              <w:rPr>
                <w:rFonts w:ascii="Arial" w:hAnsi="Arial" w:cs="Arial"/>
              </w:rPr>
            </w:pPr>
            <w:r w:rsidRPr="00D90ED2">
              <w:rPr>
                <w:rFonts w:ascii="Arial" w:hAnsi="Arial" w:cs="Arial"/>
              </w:rPr>
              <w:t>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</w:tcPr>
          <w:p w14:paraId="448D7F8D" w14:textId="65B327B3" w:rsidR="005A3CF0" w:rsidRPr="00D90ED2" w:rsidRDefault="00D90ED2" w:rsidP="00D90ED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</w:t>
            </w:r>
          </w:p>
        </w:tc>
        <w:tc>
          <w:tcPr>
            <w:tcW w:w="7230" w:type="dxa"/>
            <w:shd w:val="clear" w:color="000000" w:fill="FFFFFF"/>
            <w:noWrap/>
            <w:vAlign w:val="center"/>
          </w:tcPr>
          <w:p w14:paraId="03630F74" w14:textId="77777777" w:rsidR="005A3CF0" w:rsidRPr="00D90ED2" w:rsidRDefault="00690B5D" w:rsidP="00D90ED2">
            <w:pPr>
              <w:jc w:val="both"/>
              <w:rPr>
                <w:rFonts w:ascii="Arial" w:hAnsi="Arial" w:cs="Arial"/>
              </w:rPr>
            </w:pPr>
            <w:r w:rsidRPr="00D90ED2">
              <w:rPr>
                <w:rFonts w:ascii="Arial" w:hAnsi="Arial" w:cs="Arial"/>
              </w:rPr>
              <w:t xml:space="preserve">Contratação de empresa especializada em Assessoria e Consultoria Técnica Ambiental para prestação de serviço junto a Secretaria Municipal de Meio Ambiente na execução das ações necessárias para pontuação no ICMS Ecológico durante o ano de 2025, bem como a alimentação da plataforma SISECO das ações realizadas no ano 2024, serviços de Engenharia Ambiental referente ao Licenciamento Ambiental de empreendimentos públicos no município de Aurora do Tocantins – TO. Elaboração de pareceres técnicos em resposta à processos ambientais junto ao Ministério Público e Tribunal de Contas, acompanhamento de Autos de Infrações públicos junto ao </w:t>
            </w:r>
            <w:proofErr w:type="spellStart"/>
            <w:r w:rsidRPr="00D90ED2">
              <w:rPr>
                <w:rFonts w:ascii="Arial" w:hAnsi="Arial" w:cs="Arial"/>
              </w:rPr>
              <w:t>Naturatins</w:t>
            </w:r>
            <w:proofErr w:type="spellEnd"/>
            <w:r w:rsidRPr="00D90ED2">
              <w:rPr>
                <w:rFonts w:ascii="Arial" w:hAnsi="Arial" w:cs="Arial"/>
              </w:rPr>
              <w:t xml:space="preserve"> e IBAMA, Assessoria e Consultoria na elaboração e execução de Plano de Recuperação de Áreas Degradadas, e Auxílio nas respostas dos Questionários Ambientais SNIS, IEGM, SIGERS e SINIR, referentes ao município de Aurora do Tocantins - TO.</w:t>
            </w:r>
          </w:p>
        </w:tc>
      </w:tr>
    </w:tbl>
    <w:p w14:paraId="6A264EC1" w14:textId="77777777" w:rsidR="005A3CF0" w:rsidRPr="00D90ED2" w:rsidRDefault="005A3CF0" w:rsidP="00DD1F3F">
      <w:pPr>
        <w:pStyle w:val="SemEspaamento"/>
        <w:ind w:left="284"/>
        <w:rPr>
          <w:rFonts w:ascii="Arial" w:hAnsi="Arial" w:cs="Arial"/>
          <w:color w:val="FF0000"/>
          <w:sz w:val="24"/>
          <w:szCs w:val="24"/>
        </w:rPr>
      </w:pPr>
    </w:p>
    <w:p w14:paraId="5AA83A5F" w14:textId="77777777" w:rsidR="005A3CF0" w:rsidRPr="00D90ED2" w:rsidRDefault="005A3CF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D90ED2">
        <w:rPr>
          <w:rFonts w:ascii="Arial" w:hAnsi="Arial" w:cs="Arial"/>
          <w:b/>
          <w:bCs/>
          <w:color w:val="auto"/>
          <w:sz w:val="24"/>
          <w:szCs w:val="24"/>
        </w:rPr>
        <w:t>JUSTIFICATIVA DO OBJETO E DA CONTRATAÇÃO</w:t>
      </w:r>
    </w:p>
    <w:p w14:paraId="02D43CCF" w14:textId="77777777" w:rsidR="005A3CF0" w:rsidRPr="00D90ED2" w:rsidRDefault="005A3CF0" w:rsidP="001D728D">
      <w:pPr>
        <w:ind w:firstLine="708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 xml:space="preserve">3.1 </w:t>
      </w:r>
      <w:r w:rsidRPr="00D90ED2">
        <w:rPr>
          <w:rFonts w:ascii="Arial" w:hAnsi="Arial" w:cs="Arial"/>
          <w:noProof/>
        </w:rPr>
        <w:t>A contratação de empresa especializada é necessária para a prestação de serviços junto à Secretaria Municipal de Meio Ambiente, com foco nas ações de pontuação no ICMS Ecológico de 2025 e na alimentação da plataforma SISECO com as ações de 2024. Além disso, será responsável pelos serviços de engenharia ambiental, incluindo o licenciamento de empreendimentos públicos no município de Aurora do Tocantins.</w:t>
      </w:r>
    </w:p>
    <w:p w14:paraId="232D9310" w14:textId="77777777" w:rsidR="005A3CF0" w:rsidRPr="00D90ED2" w:rsidRDefault="005A3CF0" w:rsidP="001D728D">
      <w:pPr>
        <w:pStyle w:val="SemEspaamento"/>
        <w:rPr>
          <w:rFonts w:ascii="Arial" w:hAnsi="Arial" w:cs="Arial"/>
          <w:color w:val="FF0000"/>
          <w:sz w:val="24"/>
          <w:szCs w:val="24"/>
        </w:rPr>
      </w:pPr>
    </w:p>
    <w:p w14:paraId="7281601C" w14:textId="2A4C9AED" w:rsidR="005A3CF0" w:rsidRDefault="005A3CF0" w:rsidP="007D54C1">
      <w:pPr>
        <w:pStyle w:val="Textopr-formatado"/>
        <w:numPr>
          <w:ilvl w:val="0"/>
          <w:numId w:val="1"/>
        </w:numPr>
        <w:spacing w:before="120" w:after="120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  <w:r w:rsidRPr="00D90ED2">
        <w:rPr>
          <w:rFonts w:ascii="Arial" w:eastAsia="Times New Roman" w:hAnsi="Arial" w:cs="Arial"/>
          <w:b/>
          <w:bCs/>
          <w:color w:val="auto"/>
          <w:sz w:val="24"/>
          <w:szCs w:val="24"/>
        </w:rPr>
        <w:t xml:space="preserve"> PREVISÃO ORÇAMENTÁRIA E CLASSIFICAÇÃO DA DESPESA:</w:t>
      </w:r>
    </w:p>
    <w:p w14:paraId="57E04093" w14:textId="511A365F" w:rsidR="00D90ED2" w:rsidRDefault="00D90ED2" w:rsidP="00D90ED2">
      <w:pPr>
        <w:pStyle w:val="Textopr-formatado"/>
        <w:spacing w:before="120" w:after="120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14:paraId="75A4B4B9" w14:textId="4AB611B8" w:rsidR="00D90ED2" w:rsidRDefault="00D90ED2" w:rsidP="00D90ED2">
      <w:pPr>
        <w:pStyle w:val="Textopr-formatado"/>
        <w:spacing w:before="120" w:after="120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14:paraId="45D2AB11" w14:textId="3DF9823E" w:rsidR="00D90ED2" w:rsidRDefault="00D90ED2" w:rsidP="00D90ED2">
      <w:pPr>
        <w:pStyle w:val="Textopr-formatado"/>
        <w:spacing w:before="120" w:after="120"/>
        <w:jc w:val="both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tbl>
      <w:tblPr>
        <w:tblpPr w:leftFromText="141" w:rightFromText="141" w:vertAnchor="page" w:horzAnchor="margin" w:tblpXSpec="center" w:tblpY="3001"/>
        <w:tblW w:w="1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1134"/>
        <w:gridCol w:w="993"/>
        <w:gridCol w:w="1134"/>
        <w:gridCol w:w="1423"/>
        <w:gridCol w:w="986"/>
        <w:gridCol w:w="1780"/>
        <w:gridCol w:w="2126"/>
      </w:tblGrid>
      <w:tr w:rsidR="0094070B" w:rsidRPr="0094070B" w14:paraId="0DA76E88" w14:textId="77777777" w:rsidTr="0094070B">
        <w:trPr>
          <w:trHeight w:val="70"/>
        </w:trPr>
        <w:tc>
          <w:tcPr>
            <w:tcW w:w="11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70749D0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lastRenderedPageBreak/>
              <w:t>PREVISÃO ORÇAMENTÁRIA E CLASSIFICAÇÃO DESPESA</w:t>
            </w:r>
          </w:p>
        </w:tc>
      </w:tr>
      <w:tr w:rsidR="0094070B" w:rsidRPr="0094070B" w14:paraId="3E03840D" w14:textId="77777777" w:rsidTr="0094070B"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6B481332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ÓRGÃO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715636B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UNIDADE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A93DC43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3575A865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SUB-FUNÇÃO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DC9EB0D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PROGRAMA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64B530D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PROJ. /ATIV.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2BDE0FB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CLASSIFICAÇÃO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596CCD0E" w14:textId="77777777" w:rsidR="00D90ED2" w:rsidRPr="0094070B" w:rsidRDefault="00D90ED2" w:rsidP="00D90ED2">
            <w:pPr>
              <w:jc w:val="center"/>
              <w:rPr>
                <w:rFonts w:ascii="Arial" w:hAnsi="Arial" w:cs="Arial"/>
                <w:b/>
              </w:rPr>
            </w:pPr>
            <w:r w:rsidRPr="0094070B">
              <w:rPr>
                <w:rFonts w:ascii="Arial" w:hAnsi="Arial" w:cs="Arial"/>
                <w:b/>
              </w:rPr>
              <w:t>FONTE</w:t>
            </w:r>
          </w:p>
        </w:tc>
      </w:tr>
      <w:tr w:rsidR="0094070B" w:rsidRPr="0094070B" w14:paraId="78E5C7D9" w14:textId="77777777" w:rsidTr="00D90ED2">
        <w:trPr>
          <w:trHeight w:val="85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CB21" w14:textId="7D6E2C10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73BF" w14:textId="069D4CF7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084" w14:textId="5B9E499D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AB01" w14:textId="627AFA7A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135D" w14:textId="22E8107C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B3FF" w14:textId="3BCD29AF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415FA" w14:textId="48C4E0BC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3.3.90.39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BF794" w14:textId="43EE750C" w:rsidR="0094070B" w:rsidRPr="0094070B" w:rsidRDefault="0094070B" w:rsidP="0094070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</w:p>
        </w:tc>
      </w:tr>
    </w:tbl>
    <w:p w14:paraId="7A890BE3" w14:textId="77777777" w:rsidR="005A3CF0" w:rsidRPr="00D90ED2" w:rsidRDefault="005A3CF0" w:rsidP="00690B5D">
      <w:pPr>
        <w:pStyle w:val="Textopr-formatado"/>
        <w:spacing w:before="120" w:after="120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D90ED2">
        <w:rPr>
          <w:rFonts w:ascii="Arial" w:hAnsi="Arial" w:cs="Arial"/>
          <w:b/>
          <w:bCs/>
          <w:color w:val="auto"/>
          <w:sz w:val="24"/>
          <w:szCs w:val="24"/>
        </w:rPr>
        <w:t>VALOR ESTIMADO:</w:t>
      </w:r>
    </w:p>
    <w:p w14:paraId="769A09CF" w14:textId="77777777" w:rsidR="005A3CF0" w:rsidRPr="00D90ED2" w:rsidRDefault="005A3CF0" w:rsidP="007D54C1">
      <w:pPr>
        <w:pStyle w:val="Textopr-formatado"/>
        <w:numPr>
          <w:ilvl w:val="1"/>
          <w:numId w:val="1"/>
        </w:numPr>
        <w:spacing w:before="120" w:after="120"/>
        <w:ind w:right="80"/>
        <w:jc w:val="both"/>
        <w:rPr>
          <w:rFonts w:ascii="Arial" w:hAnsi="Arial" w:cs="Arial"/>
          <w:color w:val="auto"/>
          <w:sz w:val="24"/>
          <w:szCs w:val="24"/>
        </w:rPr>
      </w:pPr>
      <w:r w:rsidRPr="00D90ED2">
        <w:rPr>
          <w:rFonts w:ascii="Arial" w:hAnsi="Arial" w:cs="Arial"/>
          <w:color w:val="auto"/>
          <w:sz w:val="24"/>
          <w:szCs w:val="24"/>
        </w:rPr>
        <w:t xml:space="preserve"> O valor estimado para contratação dos itens objeto deste termo foi obtido através de pesquisa de mercado, conforme previsto na lei 14.133/2021</w:t>
      </w:r>
    </w:p>
    <w:p w14:paraId="0E773E44" w14:textId="77777777" w:rsidR="005A3CF0" w:rsidRPr="00D90ED2" w:rsidRDefault="005A3CF0" w:rsidP="007D54C1">
      <w:pPr>
        <w:pStyle w:val="Textopr-formatado"/>
        <w:numPr>
          <w:ilvl w:val="1"/>
          <w:numId w:val="1"/>
        </w:numPr>
        <w:spacing w:before="120" w:after="120"/>
        <w:ind w:right="80"/>
        <w:jc w:val="both"/>
        <w:rPr>
          <w:rFonts w:ascii="Arial" w:hAnsi="Arial" w:cs="Arial"/>
          <w:color w:val="auto"/>
          <w:sz w:val="24"/>
          <w:szCs w:val="24"/>
        </w:rPr>
      </w:pPr>
      <w:r w:rsidRPr="00D90ED2">
        <w:rPr>
          <w:rFonts w:ascii="Arial" w:hAnsi="Arial" w:cs="Arial"/>
          <w:color w:val="auto"/>
          <w:sz w:val="24"/>
          <w:szCs w:val="24"/>
        </w:rPr>
        <w:t xml:space="preserve"> Em conformidade com o disposto no </w:t>
      </w:r>
      <w:r w:rsidRPr="00D90ED2">
        <w:rPr>
          <w:rFonts w:ascii="Arial" w:hAnsi="Arial" w:cs="Arial"/>
          <w:b/>
          <w:bCs/>
          <w:color w:val="auto"/>
          <w:sz w:val="24"/>
          <w:szCs w:val="24"/>
        </w:rPr>
        <w:t>acórdão do tcu n.º 1888/2010 – plenário e acórdão do tcu n.º 2080/2012-plenário</w:t>
      </w:r>
      <w:r w:rsidRPr="00D90ED2">
        <w:rPr>
          <w:rFonts w:ascii="Arial" w:hAnsi="Arial" w:cs="Arial"/>
          <w:color w:val="auto"/>
          <w:sz w:val="24"/>
          <w:szCs w:val="24"/>
        </w:rPr>
        <w:t xml:space="preserve">, a disponibilização às licitantes das informações afetas aos preços unitários de referência, e dar-se-ão apenas após a fase de lances. </w:t>
      </w:r>
    </w:p>
    <w:p w14:paraId="0F9C781E" w14:textId="77777777" w:rsidR="005A3CF0" w:rsidRPr="00D90ED2" w:rsidRDefault="005A3CF0" w:rsidP="00DD1F3F">
      <w:pPr>
        <w:pStyle w:val="Textopr-formatado"/>
        <w:spacing w:before="120" w:after="120"/>
        <w:ind w:left="284" w:right="80"/>
        <w:jc w:val="both"/>
        <w:rPr>
          <w:rFonts w:ascii="Arial" w:hAnsi="Arial" w:cs="Arial"/>
          <w:color w:val="auto"/>
          <w:sz w:val="24"/>
          <w:szCs w:val="24"/>
        </w:rPr>
      </w:pPr>
    </w:p>
    <w:p w14:paraId="00B8E055" w14:textId="77777777" w:rsidR="005A3CF0" w:rsidRPr="00D90ED2" w:rsidRDefault="005A3CF0" w:rsidP="007D54C1">
      <w:pPr>
        <w:numPr>
          <w:ilvl w:val="0"/>
          <w:numId w:val="1"/>
        </w:numPr>
        <w:spacing w:before="120" w:after="120"/>
        <w:rPr>
          <w:rFonts w:ascii="Arial" w:eastAsia="Arial-BoldMT" w:hAnsi="Arial" w:cs="Arial"/>
          <w:b/>
          <w:bCs/>
        </w:rPr>
      </w:pPr>
      <w:r w:rsidRPr="00D90ED2">
        <w:rPr>
          <w:rFonts w:ascii="Arial" w:hAnsi="Arial" w:cs="Arial"/>
          <w:b/>
          <w:bCs/>
        </w:rPr>
        <w:t xml:space="preserve"> </w:t>
      </w:r>
      <w:r w:rsidRPr="00D90ED2">
        <w:rPr>
          <w:rFonts w:ascii="Arial" w:eastAsia="Arial-BoldMT" w:hAnsi="Arial" w:cs="Arial"/>
          <w:b/>
          <w:bCs/>
        </w:rPr>
        <w:t>OBRIGAÇÕES DA CONTRATADA:</w:t>
      </w:r>
    </w:p>
    <w:p w14:paraId="4F82D0A7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eastAsia="ArialMT" w:hAnsi="Arial" w:cs="Arial"/>
        </w:rPr>
        <w:t>Comunicar a Prefeitura Municipal de Aurora do Tocantins - TO, qualquer anormalidade de caráter urgente e prestar os esclarecimentos julgados necessários;</w:t>
      </w:r>
    </w:p>
    <w:p w14:paraId="688B8436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Atender prontamente às requisições de fornecimento, sempre que solicitada pela CONTRATANTE;</w:t>
      </w:r>
    </w:p>
    <w:p w14:paraId="4B5C0659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Responsabilizar-se integralmente por todos os ônus referentes ao fornecimento ora contratado, tais como fretes, impostos, seguros, taxas, encargos sociais e obrigações trabalhistas e civis, decorrentes do objeto do presente contrato;</w:t>
      </w:r>
    </w:p>
    <w:p w14:paraId="246C7267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Indicar preposto, informando e mantendo atualizados seu telefone fixo, celular e e-mail de contato;</w:t>
      </w:r>
    </w:p>
    <w:p w14:paraId="6F6DACBC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Providenciar, através de seu preposto, a imediata correção das deficiências, falhas ou irregularidades apontadas pela CONTRATANTE na execução do contrato, prestando os devidos esclarecimentos ao setor de fiscalização da CONTRATANTE;</w:t>
      </w:r>
    </w:p>
    <w:p w14:paraId="5D88A7E6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Substituir, às suas expensas, no total ou em parte, nos prazos estabelecidos, o produto em que se verifiquem vícios, defeitos ou incorreções resultantes da sua aplicação;</w:t>
      </w:r>
    </w:p>
    <w:p w14:paraId="5E9E0948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Adotar todos os critérios de segurança, tanto para seus empregados, quanto para a execução dos serviços em si;</w:t>
      </w:r>
    </w:p>
    <w:p w14:paraId="6FD6EA1E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eastAsia="ArialMT" w:hAnsi="Arial" w:cs="Arial"/>
        </w:rPr>
      </w:pPr>
      <w:r w:rsidRPr="00D90ED2">
        <w:rPr>
          <w:rFonts w:ascii="Arial" w:hAnsi="Arial" w:cs="Arial"/>
        </w:rPr>
        <w:t>Fica a contratada na obrigação de manter, durante toda a execução do contrato, em compatibilidade com as obrigações por ele assumidas, todas as condições de habilitação e qualificação exigidas na licitação.</w:t>
      </w:r>
    </w:p>
    <w:p w14:paraId="42CCBBEB" w14:textId="77777777" w:rsidR="00D90ED2" w:rsidRDefault="00D90ED2" w:rsidP="00690B5D">
      <w:pPr>
        <w:spacing w:before="120" w:after="120"/>
        <w:rPr>
          <w:rFonts w:ascii="Arial" w:eastAsia="Arial-BoldMT" w:hAnsi="Arial" w:cs="Arial"/>
          <w:b/>
          <w:bCs/>
        </w:rPr>
      </w:pPr>
    </w:p>
    <w:p w14:paraId="3F9A284F" w14:textId="2230BCEE" w:rsidR="005A3CF0" w:rsidRPr="00D90ED2" w:rsidRDefault="005A3CF0" w:rsidP="00690B5D">
      <w:pPr>
        <w:spacing w:before="120" w:after="120"/>
        <w:rPr>
          <w:rFonts w:ascii="Arial" w:eastAsia="Arial-BoldMT" w:hAnsi="Arial" w:cs="Arial"/>
          <w:b/>
          <w:bCs/>
        </w:rPr>
      </w:pPr>
      <w:r w:rsidRPr="00D90ED2">
        <w:rPr>
          <w:rFonts w:ascii="Arial" w:eastAsia="Arial-BoldMT" w:hAnsi="Arial" w:cs="Arial"/>
          <w:b/>
          <w:bCs/>
        </w:rPr>
        <w:t>OBRIGAÇÕES DA CONTRATANTE:</w:t>
      </w:r>
    </w:p>
    <w:p w14:paraId="180928E2" w14:textId="77777777" w:rsidR="00690B5D" w:rsidRPr="00D90ED2" w:rsidRDefault="00690B5D" w:rsidP="00690B5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</w:p>
    <w:p w14:paraId="327212D6" w14:textId="77777777" w:rsidR="005A3CF0" w:rsidRPr="00D90ED2" w:rsidRDefault="005A3CF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eastAsia="ArialMT" w:hAnsi="Arial" w:cs="Arial"/>
        </w:rPr>
        <w:t xml:space="preserve"> </w:t>
      </w:r>
      <w:r w:rsidRPr="00D90ED2">
        <w:rPr>
          <w:rFonts w:ascii="Arial" w:hAnsi="Arial" w:cs="Arial"/>
        </w:rPr>
        <w:t>Acompanhar e fiscalizar, através de servidor especialmente designado, o cumprimento das obrigações da CONTRATADA, sob os aspectos quantitativo e qualificativo, anotando em registro próprio as falhas detectadas e comunicando à CONTRATADA, quaisquer fatos que, a seu critério, exijam medidas corretivas por parte da mesma;</w:t>
      </w:r>
    </w:p>
    <w:p w14:paraId="5D496013" w14:textId="77777777" w:rsidR="005A3CF0" w:rsidRPr="00D90ED2" w:rsidRDefault="005A3CF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Atestar as notas fiscais/faturas, por servidor competente;</w:t>
      </w:r>
    </w:p>
    <w:p w14:paraId="62F7ABEA" w14:textId="77777777" w:rsidR="005A3CF0" w:rsidRPr="00D90ED2" w:rsidRDefault="005A3CF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lastRenderedPageBreak/>
        <w:t>Proporcionar todas as facilidades para que a CONTRATADA possa desempenhar seus serviços dentro das normas do contrato;</w:t>
      </w:r>
    </w:p>
    <w:p w14:paraId="528B293E" w14:textId="77777777" w:rsidR="005A3CF0" w:rsidRPr="00D90ED2" w:rsidRDefault="005A3CF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Efetuar o pagamento à empresa a ser contratada de acordo com o preço, os prazos e as condições estipuladas na licitação, no contrato e Proposta da empresa;</w:t>
      </w:r>
    </w:p>
    <w:p w14:paraId="3FBA0551" w14:textId="77777777" w:rsidR="005A3CF0" w:rsidRPr="00D90ED2" w:rsidRDefault="005A3CF0" w:rsidP="007D54C1">
      <w:pPr>
        <w:numPr>
          <w:ilvl w:val="1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Relacionar-se com a CONTRATADA exclusivamente através de preposto por ela credenciada;</w:t>
      </w:r>
    </w:p>
    <w:p w14:paraId="5E6ACD70" w14:textId="77777777" w:rsidR="005A3CF0" w:rsidRPr="00D90ED2" w:rsidRDefault="005A3CF0" w:rsidP="00DD1F3F">
      <w:pP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</w:rPr>
      </w:pPr>
    </w:p>
    <w:p w14:paraId="425839CC" w14:textId="77777777" w:rsidR="005A3CF0" w:rsidRPr="00D90ED2" w:rsidRDefault="005A3CF0" w:rsidP="007D54C1">
      <w:pPr>
        <w:numPr>
          <w:ilvl w:val="0"/>
          <w:numId w:val="1"/>
        </w:numPr>
        <w:autoSpaceDE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  <w:b/>
          <w:bCs/>
        </w:rPr>
        <w:t>ACOMPANHAMENTO E FISCALIZAÇÃO</w:t>
      </w:r>
      <w:r w:rsidRPr="00D90ED2">
        <w:rPr>
          <w:rFonts w:ascii="Arial" w:eastAsia="Arial" w:hAnsi="Arial" w:cs="Arial"/>
          <w:b/>
          <w:bCs/>
        </w:rPr>
        <w:t xml:space="preserve"> </w:t>
      </w:r>
      <w:r w:rsidRPr="00D90ED2">
        <w:rPr>
          <w:rFonts w:ascii="Arial" w:hAnsi="Arial" w:cs="Arial"/>
          <w:b/>
          <w:bCs/>
        </w:rPr>
        <w:t>DO</w:t>
      </w:r>
      <w:r w:rsidRPr="00D90ED2">
        <w:rPr>
          <w:rFonts w:ascii="Arial" w:eastAsia="Arial" w:hAnsi="Arial" w:cs="Arial"/>
          <w:b/>
          <w:bCs/>
        </w:rPr>
        <w:t xml:space="preserve"> </w:t>
      </w:r>
      <w:r w:rsidRPr="00D90ED2">
        <w:rPr>
          <w:rFonts w:ascii="Arial" w:hAnsi="Arial" w:cs="Arial"/>
          <w:b/>
          <w:bCs/>
        </w:rPr>
        <w:t>CONTRATO</w:t>
      </w:r>
    </w:p>
    <w:p w14:paraId="4DAE2777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 xml:space="preserve">A fiscalização do presente Contrato será exercida por um representante da </w:t>
      </w:r>
      <w:r w:rsidRPr="00D90ED2">
        <w:rPr>
          <w:rFonts w:ascii="Arial" w:hAnsi="Arial" w:cs="Arial"/>
          <w:bCs/>
          <w:iCs/>
        </w:rPr>
        <w:t>Administração</w:t>
      </w:r>
      <w:r w:rsidRPr="00D90ED2">
        <w:rPr>
          <w:rFonts w:ascii="Arial" w:hAnsi="Arial" w:cs="Arial"/>
          <w:b/>
          <w:bCs/>
          <w:i/>
          <w:iCs/>
        </w:rPr>
        <w:t xml:space="preserve">, </w:t>
      </w:r>
      <w:r w:rsidRPr="00D90ED2">
        <w:rPr>
          <w:rFonts w:ascii="Arial" w:hAnsi="Arial" w:cs="Arial"/>
        </w:rPr>
        <w:t>ao qual competirá dirimir as dúvidas que surgirem no curso da execução do contrato e de tudo dará ciência à Administração;</w:t>
      </w:r>
    </w:p>
    <w:p w14:paraId="2D2CF0B3" w14:textId="77777777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Durante todo o período de vigência deste contrato, a CONTRATADA deverá manter preposto aceito pela CONTRATANTE, para representá-la administrativamente sempre que for necessário;</w:t>
      </w:r>
    </w:p>
    <w:p w14:paraId="301ACF28" w14:textId="4218A27B" w:rsidR="005A3CF0" w:rsidRPr="00D90ED2" w:rsidRDefault="005A3CF0" w:rsidP="007D54C1">
      <w:pPr>
        <w:numPr>
          <w:ilvl w:val="1"/>
          <w:numId w:val="1"/>
        </w:numPr>
        <w:autoSpaceDE w:val="0"/>
        <w:spacing w:before="120" w:after="120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 xml:space="preserve">A fiscalização de que trata esta cláusula não exclui nem reduz a responsabilidade da </w:t>
      </w:r>
      <w:r w:rsidRPr="00D90ED2">
        <w:rPr>
          <w:rFonts w:ascii="Arial" w:hAnsi="Arial" w:cs="Arial"/>
          <w:bCs/>
          <w:iCs/>
        </w:rPr>
        <w:t>CONTRATADA</w:t>
      </w:r>
      <w:r w:rsidRPr="00D90ED2">
        <w:rPr>
          <w:rFonts w:ascii="Arial" w:hAnsi="Arial" w:cs="Arial"/>
        </w:rPr>
        <w:t xml:space="preserve">, inclusive perante terceiros, por qualquer irregularidade, ainda que resultante de imperfeições técnicas, vícios redibitórios, ou emprego de material inadequado ou de qualidade inferior e, na ocorrência desta, não implica em </w:t>
      </w:r>
      <w:r w:rsidR="004D31BE" w:rsidRPr="00D90ED2">
        <w:rPr>
          <w:rFonts w:ascii="Arial" w:hAnsi="Arial" w:cs="Arial"/>
        </w:rPr>
        <w:t>corresponsabilidade</w:t>
      </w:r>
      <w:r w:rsidRPr="00D90ED2">
        <w:rPr>
          <w:rFonts w:ascii="Arial" w:hAnsi="Arial" w:cs="Arial"/>
        </w:rPr>
        <w:t xml:space="preserve"> da </w:t>
      </w:r>
      <w:r w:rsidRPr="00D90ED2">
        <w:rPr>
          <w:rFonts w:ascii="Arial" w:hAnsi="Arial" w:cs="Arial"/>
          <w:bCs/>
          <w:iCs/>
        </w:rPr>
        <w:t>CONTRATANTE</w:t>
      </w:r>
      <w:r w:rsidRPr="00D90ED2">
        <w:rPr>
          <w:rFonts w:ascii="Arial" w:hAnsi="Arial" w:cs="Arial"/>
        </w:rPr>
        <w:t xml:space="preserve"> ou de seus agentes e prepostos, de conformidade com o art. 120 da Lei nº 14.133, de 2021.</w:t>
      </w:r>
    </w:p>
    <w:p w14:paraId="0F89F9FD" w14:textId="77777777" w:rsidR="005A3CF0" w:rsidRPr="00D90ED2" w:rsidRDefault="005A3CF0" w:rsidP="00DD1F3F">
      <w:pPr>
        <w:spacing w:before="120" w:after="120"/>
        <w:ind w:left="284"/>
        <w:jc w:val="both"/>
        <w:rPr>
          <w:rFonts w:ascii="Arial" w:hAnsi="Arial" w:cs="Arial"/>
        </w:rPr>
      </w:pPr>
    </w:p>
    <w:p w14:paraId="3B482B30" w14:textId="77777777" w:rsidR="005A3CF0" w:rsidRPr="00D90ED2" w:rsidRDefault="005A3CF0" w:rsidP="007D54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</w:rPr>
      </w:pPr>
      <w:r w:rsidRPr="00D90ED2">
        <w:rPr>
          <w:rFonts w:ascii="Arial" w:hAnsi="Arial" w:cs="Arial"/>
          <w:b/>
          <w:bCs/>
        </w:rPr>
        <w:t>DAS SANÇÕES ADMINISTRATIVAS</w:t>
      </w:r>
    </w:p>
    <w:p w14:paraId="5AADA6D4" w14:textId="77777777" w:rsidR="005A3CF0" w:rsidRPr="00D90ED2" w:rsidRDefault="005A3CF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Comete infração administrativa nos termos da Lei nº 14.333, de 2021 a Contratada que:</w:t>
      </w:r>
    </w:p>
    <w:p w14:paraId="52E5FD6A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Inexecução total ou parcialmente qualquer das obrigações assumidas em decorrência da contratação;</w:t>
      </w:r>
    </w:p>
    <w:p w14:paraId="5C37A2A6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Ensejar o retardamento da execução do objeto</w:t>
      </w:r>
    </w:p>
    <w:p w14:paraId="5D679DA8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Fraudar na execução do contrato;</w:t>
      </w:r>
    </w:p>
    <w:p w14:paraId="6B1830B0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Comportar-se de modo inidôneo;</w:t>
      </w:r>
    </w:p>
    <w:p w14:paraId="1A10B70B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Cometer fraude fiscal</w:t>
      </w:r>
    </w:p>
    <w:p w14:paraId="0E4AD214" w14:textId="77777777" w:rsidR="005A3CF0" w:rsidRPr="00D90ED2" w:rsidRDefault="005A3CF0" w:rsidP="007D54C1">
      <w:pPr>
        <w:numPr>
          <w:ilvl w:val="2"/>
          <w:numId w:val="1"/>
        </w:numPr>
        <w:tabs>
          <w:tab w:val="left" w:pos="2268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Não mantiver a proposta.</w:t>
      </w:r>
    </w:p>
    <w:p w14:paraId="6769FBC4" w14:textId="77777777" w:rsidR="005A3CF0" w:rsidRPr="00D90ED2" w:rsidRDefault="005A3CF0" w:rsidP="007D54C1">
      <w:pPr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A Contratada que cometer infrações contratuais ficará sujeita, sem prejuízo da responsabilidade civil e criminal, às seguintes sanções:</w:t>
      </w:r>
    </w:p>
    <w:p w14:paraId="67EC7860" w14:textId="77777777" w:rsidR="005A3CF0" w:rsidRPr="00D90ED2" w:rsidRDefault="005A3CF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Advertência por faltas leves, assim entendidas aquelas que não acarretem prejuízos significativos para a Contratante;</w:t>
      </w:r>
    </w:p>
    <w:p w14:paraId="75D2E379" w14:textId="77777777" w:rsidR="005A3CF0" w:rsidRPr="00D90ED2" w:rsidRDefault="005A3CF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Multa moratória de 0,3% (três décimos por cento) por dia de atraso injustificado sobre o valor da parcela inadimplida, até o limite de 30 (trinta) dias;</w:t>
      </w:r>
    </w:p>
    <w:p w14:paraId="366D88AD" w14:textId="77777777" w:rsidR="005A3CF0" w:rsidRPr="00D90ED2" w:rsidRDefault="005A3CF0" w:rsidP="007D54C1">
      <w:pPr>
        <w:numPr>
          <w:ilvl w:val="2"/>
          <w:numId w:val="1"/>
        </w:numPr>
        <w:tabs>
          <w:tab w:val="left" w:pos="2410"/>
        </w:tabs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Multa compensatória de 10% (dez por cento) sobre o valor total do contrato, no caso de inexecução total do objeto;</w:t>
      </w:r>
    </w:p>
    <w:p w14:paraId="23212818" w14:textId="77777777" w:rsidR="005A3CF0" w:rsidRPr="00D90ED2" w:rsidRDefault="005A3CF0" w:rsidP="007D54C1">
      <w:pPr>
        <w:numPr>
          <w:ilvl w:val="3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lastRenderedPageBreak/>
        <w:t>Em caso de inexecução parcial, a multa compensatória, no mesmo percentual do subitem acima, será aplicada de forma proporcional à obrigação inadimplida;</w:t>
      </w:r>
    </w:p>
    <w:p w14:paraId="4A0BF2FD" w14:textId="77777777" w:rsidR="005A3CF0" w:rsidRPr="00D90ED2" w:rsidRDefault="005A3CF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Suspensão de licitar e impedimento de contratar com o órgão, entidade ou unidade administrativa pela qual a Administração Pública opera e atua concretamente, pelo prazo de até dois anos;</w:t>
      </w:r>
    </w:p>
    <w:p w14:paraId="4775BEAF" w14:textId="77777777" w:rsidR="005A3CF0" w:rsidRPr="00D90ED2" w:rsidRDefault="005A3CF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Impedimento de licitar e contratar com o município com o consequente descredenciamento no CRC (certificado de registro cadastral) pelo prazo de até cinco anos;</w:t>
      </w:r>
    </w:p>
    <w:p w14:paraId="0B211333" w14:textId="77777777" w:rsidR="005A3CF0" w:rsidRPr="00D90ED2" w:rsidRDefault="005A3CF0" w:rsidP="007D54C1">
      <w:pPr>
        <w:numPr>
          <w:ilvl w:val="2"/>
          <w:numId w:val="1"/>
        </w:numPr>
        <w:spacing w:before="120" w:after="120" w:line="276" w:lineRule="auto"/>
        <w:ind w:left="284" w:hanging="22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Declaração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causados.</w:t>
      </w:r>
    </w:p>
    <w:p w14:paraId="0EEA33EB" w14:textId="77777777" w:rsidR="005A3CF0" w:rsidRPr="00D90ED2" w:rsidRDefault="005A3CF0" w:rsidP="00D90ED2">
      <w:pPr>
        <w:numPr>
          <w:ilvl w:val="1"/>
          <w:numId w:val="1"/>
        </w:numPr>
        <w:spacing w:before="120" w:after="120" w:line="276" w:lineRule="auto"/>
        <w:ind w:left="284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Também ficam sujeitas às penalidades da Lei nº 14.333, de 2021, a Contratada que:</w:t>
      </w:r>
    </w:p>
    <w:p w14:paraId="49D66E2D" w14:textId="77777777" w:rsidR="005A3CF0" w:rsidRPr="00D90ED2" w:rsidRDefault="005A3CF0" w:rsidP="00D90ED2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/>
          <w:bCs/>
        </w:rPr>
      </w:pPr>
      <w:r w:rsidRPr="00D90ED2">
        <w:rPr>
          <w:rFonts w:ascii="Arial" w:hAnsi="Arial" w:cs="Arial"/>
        </w:rPr>
        <w:t>Tenha sofrido condenação definitiva por praticar, por meio dolosos, fraude fiscal no recolhimento de quaisquer tributos;</w:t>
      </w:r>
    </w:p>
    <w:p w14:paraId="424D89D7" w14:textId="77777777" w:rsidR="005A3CF0" w:rsidRPr="00D90ED2" w:rsidRDefault="005A3CF0" w:rsidP="00D90ED2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/>
          <w:bCs/>
        </w:rPr>
      </w:pPr>
      <w:r w:rsidRPr="00D90ED2">
        <w:rPr>
          <w:rFonts w:ascii="Arial" w:hAnsi="Arial" w:cs="Arial"/>
        </w:rPr>
        <w:t>Tenha praticado atos ilícitos visando a frustrar os objetivos da licitação;</w:t>
      </w:r>
    </w:p>
    <w:p w14:paraId="33ADE09C" w14:textId="77777777" w:rsidR="005A3CF0" w:rsidRPr="00D90ED2" w:rsidRDefault="005A3CF0" w:rsidP="00D90ED2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120"/>
        <w:ind w:left="284" w:hanging="22"/>
        <w:jc w:val="both"/>
        <w:rPr>
          <w:rFonts w:ascii="Arial" w:hAnsi="Arial" w:cs="Arial"/>
          <w:b/>
          <w:bCs/>
        </w:rPr>
      </w:pPr>
      <w:r w:rsidRPr="00D90ED2">
        <w:rPr>
          <w:rFonts w:ascii="Arial" w:hAnsi="Arial" w:cs="Arial"/>
        </w:rPr>
        <w:t>Demonstre não possuir idoneidade para contratar com a Administração em virtude de atos ilícitos praticados.</w:t>
      </w:r>
    </w:p>
    <w:p w14:paraId="308EA2E7" w14:textId="77777777" w:rsidR="005A3CF0" w:rsidRPr="00D90ED2" w:rsidRDefault="005A3CF0" w:rsidP="00D90ED2">
      <w:pPr>
        <w:numPr>
          <w:ilvl w:val="1"/>
          <w:numId w:val="1"/>
        </w:numPr>
        <w:spacing w:before="120" w:after="120" w:line="276" w:lineRule="auto"/>
        <w:ind w:left="284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>A aplicação de qualquer das penalidades previstas realizar-se-á em processo administrativo que assegurará o contraditório e a ampla defesa à Contratada, observando-se o procedimento previsto na Lei nº 14.333.</w:t>
      </w:r>
    </w:p>
    <w:p w14:paraId="6B0C56C6" w14:textId="77777777" w:rsidR="005A3CF0" w:rsidRPr="00D90ED2" w:rsidRDefault="005A3CF0" w:rsidP="00D90ED2">
      <w:pPr>
        <w:numPr>
          <w:ilvl w:val="1"/>
          <w:numId w:val="1"/>
        </w:numPr>
        <w:autoSpaceDE w:val="0"/>
        <w:spacing w:before="120" w:after="120"/>
        <w:ind w:left="284"/>
        <w:jc w:val="both"/>
        <w:rPr>
          <w:rFonts w:ascii="Arial" w:hAnsi="Arial" w:cs="Arial"/>
        </w:rPr>
      </w:pPr>
      <w:r w:rsidRPr="00D90ED2">
        <w:rPr>
          <w:rFonts w:ascii="Arial" w:hAnsi="Arial" w:cs="Arial"/>
        </w:rPr>
        <w:t xml:space="preserve"> A autoridade competente, na aplicação das sanções, levará em consideração a gravidade da conduta do infrator, o caráter educativo da pena, bem como o dano causado à Administração, observado o princípio da proporcionalidade.</w:t>
      </w:r>
    </w:p>
    <w:p w14:paraId="16436ABF" w14:textId="77777777" w:rsidR="00D90ED2" w:rsidRDefault="00D90ED2" w:rsidP="00DD1F3F">
      <w:pPr>
        <w:autoSpaceDE w:val="0"/>
        <w:spacing w:before="120" w:after="120"/>
        <w:ind w:left="284" w:firstLine="708"/>
        <w:rPr>
          <w:rFonts w:ascii="Arial" w:hAnsi="Arial" w:cs="Arial"/>
        </w:rPr>
      </w:pPr>
    </w:p>
    <w:p w14:paraId="5369E87C" w14:textId="71A306A9" w:rsidR="005A3CF0" w:rsidRPr="00D90ED2" w:rsidRDefault="005A3CF0" w:rsidP="00DD1F3F">
      <w:pPr>
        <w:autoSpaceDE w:val="0"/>
        <w:spacing w:before="120" w:after="120"/>
        <w:ind w:left="284" w:firstLine="708"/>
        <w:rPr>
          <w:rFonts w:ascii="Arial" w:hAnsi="Arial" w:cs="Arial"/>
        </w:rPr>
      </w:pPr>
      <w:r w:rsidRPr="00D90ED2">
        <w:rPr>
          <w:rFonts w:ascii="Arial" w:hAnsi="Arial" w:cs="Arial"/>
        </w:rPr>
        <w:t>Aurora do Tocantins – TO</w:t>
      </w:r>
      <w:r w:rsidR="00D90ED2">
        <w:rPr>
          <w:rFonts w:ascii="Arial" w:hAnsi="Arial" w:cs="Arial"/>
        </w:rPr>
        <w:t>, 15 de janeiro de 2025</w:t>
      </w:r>
    </w:p>
    <w:p w14:paraId="2108AEF2" w14:textId="77777777" w:rsidR="005A3CF0" w:rsidRPr="00D90ED2" w:rsidRDefault="005A3CF0" w:rsidP="00DD1F3F">
      <w:pPr>
        <w:autoSpaceDE w:val="0"/>
        <w:spacing w:before="120" w:after="120"/>
        <w:ind w:left="284" w:firstLine="708"/>
        <w:rPr>
          <w:rFonts w:ascii="Arial" w:hAnsi="Arial" w:cs="Arial"/>
        </w:rPr>
      </w:pPr>
    </w:p>
    <w:p w14:paraId="652C41D8" w14:textId="562B600E" w:rsidR="005A3CF0" w:rsidRDefault="0094070B" w:rsidP="0094070B">
      <w:pPr>
        <w:autoSpaceDE w:val="0"/>
        <w:spacing w:before="120" w:after="120"/>
        <w:ind w:left="28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14:paraId="5910E5F5" w14:textId="777CEFF2" w:rsidR="0094070B" w:rsidRPr="00D90ED2" w:rsidRDefault="0094070B" w:rsidP="0094070B">
      <w:pPr>
        <w:autoSpaceDE w:val="0"/>
        <w:spacing w:before="120" w:after="120"/>
        <w:ind w:left="28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Daiane Paiva Tavares </w:t>
      </w:r>
    </w:p>
    <w:p w14:paraId="6DE6E3B1" w14:textId="5082DDF8" w:rsidR="005A3CF0" w:rsidRPr="006967DB" w:rsidRDefault="005A3CF0" w:rsidP="004D31BE">
      <w:pPr>
        <w:autoSpaceDE w:val="0"/>
        <w:spacing w:before="120" w:after="120"/>
        <w:ind w:left="284" w:firstLine="708"/>
        <w:jc w:val="center"/>
        <w:rPr>
          <w:rFonts w:ascii="Arial" w:hAnsi="Arial" w:cs="Arial"/>
          <w:b/>
        </w:rPr>
      </w:pPr>
      <w:r w:rsidRPr="006967DB">
        <w:rPr>
          <w:rFonts w:ascii="Arial" w:hAnsi="Arial" w:cs="Arial"/>
          <w:b/>
          <w:noProof/>
        </w:rPr>
        <w:t xml:space="preserve">Secretario </w:t>
      </w:r>
      <w:r w:rsidR="0094070B" w:rsidRPr="006967DB">
        <w:rPr>
          <w:rFonts w:ascii="Arial" w:hAnsi="Arial" w:cs="Arial"/>
          <w:b/>
          <w:noProof/>
        </w:rPr>
        <w:t>Municipal de Turismo e Meio Ambiente.</w:t>
      </w:r>
    </w:p>
    <w:p w14:paraId="4DB9F08A" w14:textId="471F84BD" w:rsidR="005A3CF0" w:rsidRPr="00D90ED2" w:rsidRDefault="0094070B" w:rsidP="006A6535">
      <w:pPr>
        <w:pStyle w:val="Textopr-formatado"/>
        <w:spacing w:before="120" w:after="120"/>
        <w:ind w:left="284"/>
        <w:jc w:val="center"/>
        <w:rPr>
          <w:rFonts w:ascii="Arial" w:hAnsi="Arial" w:cs="Arial"/>
          <w:b/>
          <w:color w:val="auto"/>
          <w:sz w:val="24"/>
          <w:szCs w:val="24"/>
        </w:rPr>
        <w:sectPr w:rsidR="005A3CF0" w:rsidRPr="00D90ED2" w:rsidSect="005A3CF0">
          <w:headerReference w:type="default" r:id="rId8"/>
          <w:footerReference w:type="default" r:id="rId9"/>
          <w:pgSz w:w="11906" w:h="16838"/>
          <w:pgMar w:top="2127" w:right="849" w:bottom="1134" w:left="851" w:header="709" w:footer="709" w:gutter="0"/>
          <w:pgNumType w:start="1"/>
          <w:cols w:space="708"/>
          <w:docGrid w:linePitch="360"/>
        </w:sectPr>
      </w:pPr>
      <w:r>
        <w:rPr>
          <w:rFonts w:ascii="Arial" w:hAnsi="Arial" w:cs="Arial"/>
          <w:b/>
          <w:color w:val="auto"/>
          <w:sz w:val="24"/>
          <w:szCs w:val="24"/>
        </w:rPr>
        <w:t xml:space="preserve">              </w:t>
      </w:r>
      <w:r w:rsidR="005A3CF0" w:rsidRPr="00D90ED2">
        <w:rPr>
          <w:rFonts w:ascii="Arial" w:hAnsi="Arial" w:cs="Arial"/>
          <w:b/>
          <w:color w:val="auto"/>
          <w:sz w:val="24"/>
          <w:szCs w:val="24"/>
        </w:rPr>
        <w:t>Responsável pela Requisição</w:t>
      </w:r>
      <w:bookmarkStart w:id="0" w:name="_GoBack"/>
      <w:bookmarkEnd w:id="0"/>
    </w:p>
    <w:p w14:paraId="714DC60E" w14:textId="77777777" w:rsidR="005A3CF0" w:rsidRPr="00D90ED2" w:rsidRDefault="005A3CF0" w:rsidP="006A6535">
      <w:pPr>
        <w:pStyle w:val="Textopr-formatado"/>
        <w:spacing w:before="120" w:after="120"/>
        <w:ind w:left="284"/>
        <w:jc w:val="center"/>
        <w:rPr>
          <w:rFonts w:ascii="Arial" w:hAnsi="Arial" w:cs="Arial"/>
          <w:color w:val="auto"/>
          <w:sz w:val="24"/>
          <w:szCs w:val="24"/>
        </w:rPr>
      </w:pPr>
    </w:p>
    <w:sectPr w:rsidR="005A3CF0" w:rsidRPr="00D90ED2" w:rsidSect="005A3CF0">
      <w:headerReference w:type="default" r:id="rId10"/>
      <w:footerReference w:type="default" r:id="rId11"/>
      <w:type w:val="continuous"/>
      <w:pgSz w:w="11906" w:h="16838"/>
      <w:pgMar w:top="2127" w:right="84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EDCE4" w14:textId="77777777" w:rsidR="003C1BA1" w:rsidRPr="00D64B52" w:rsidRDefault="003C1BA1" w:rsidP="00F75134">
      <w:r>
        <w:separator/>
      </w:r>
    </w:p>
  </w:endnote>
  <w:endnote w:type="continuationSeparator" w:id="0">
    <w:p w14:paraId="3B4DE63F" w14:textId="77777777" w:rsidR="003C1BA1" w:rsidRPr="00D64B52" w:rsidRDefault="003C1BA1" w:rsidP="00F7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cofont_Spranq_eco_Sans">
    <w:altName w:val="Menlo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charset w:val="00"/>
    <w:family w:val="swiss"/>
    <w:pitch w:val="default"/>
  </w:font>
  <w:font w:name="ArialMT">
    <w:altName w:val="Arial"/>
    <w:charset w:val="00"/>
    <w:family w:val="swiss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C52D9" w14:textId="77777777" w:rsidR="005A3CF0" w:rsidRPr="00AA7353" w:rsidRDefault="005A3CF0" w:rsidP="0095495B">
    <w:pPr>
      <w:pStyle w:val="Cabealho"/>
      <w:jc w:val="center"/>
      <w:rPr>
        <w:rFonts w:ascii="Cambria" w:hAnsi="Cambria"/>
        <w:b/>
        <w:i/>
        <w:color w:val="A6A6A6"/>
        <w:lang w:val="pt-BR"/>
      </w:rPr>
    </w:pPr>
    <w:r>
      <w:rPr>
        <w:rFonts w:ascii="Calibri" w:eastAsia="ArialMT" w:hAnsi="Calibri" w:cs="Calibri"/>
        <w:sz w:val="22"/>
        <w:szCs w:val="22"/>
      </w:rPr>
      <w:t xml:space="preserve">Prefeitura Municipal de </w:t>
    </w:r>
    <w:r>
      <w:rPr>
        <w:rFonts w:ascii="Calibri" w:eastAsia="ArialMT" w:hAnsi="Calibri" w:cs="Calibri"/>
        <w:sz w:val="22"/>
        <w:szCs w:val="22"/>
        <w:lang w:val="pt-BR"/>
      </w:rPr>
      <w:t>Aurora do Tocantins</w:t>
    </w:r>
    <w:r>
      <w:rPr>
        <w:rFonts w:ascii="Calibri" w:eastAsia="ArialMT" w:hAnsi="Calibri" w:cs="Calibri"/>
        <w:sz w:val="22"/>
        <w:szCs w:val="22"/>
      </w:rPr>
      <w:t xml:space="preserve"> - TO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A0873" w14:textId="77777777" w:rsidR="00A0306C" w:rsidRPr="00F83ED8" w:rsidRDefault="00A0306C">
    <w:pPr>
      <w:pStyle w:val="Rodap"/>
      <w:jc w:val="right"/>
      <w:rPr>
        <w:lang w:val="pt-BR"/>
      </w:rPr>
    </w:pPr>
  </w:p>
  <w:p w14:paraId="7EF2E7CF" w14:textId="77777777" w:rsidR="00A0306C" w:rsidRDefault="00A0306C" w:rsidP="00930B98">
    <w:pPr>
      <w:pStyle w:val="Rodap"/>
      <w:pBdr>
        <w:top w:val="thinThickSmallGap" w:sz="24" w:space="1" w:color="622423"/>
      </w:pBdr>
      <w:tabs>
        <w:tab w:val="right" w:pos="9070"/>
      </w:tabs>
      <w:jc w:val="center"/>
      <w:rPr>
        <w:rFonts w:ascii="Cambria" w:hAnsi="Cambria"/>
        <w:i/>
        <w:lang w:val="pt-BR"/>
      </w:rPr>
    </w:pPr>
  </w:p>
  <w:p w14:paraId="47B3EDB4" w14:textId="77777777" w:rsidR="00583257" w:rsidRPr="00AA7353" w:rsidRDefault="00C37FF4" w:rsidP="0095495B">
    <w:pPr>
      <w:pStyle w:val="Cabealho"/>
      <w:jc w:val="center"/>
      <w:rPr>
        <w:rFonts w:ascii="Cambria" w:hAnsi="Cambria"/>
        <w:b/>
        <w:i/>
        <w:color w:val="A6A6A6"/>
        <w:lang w:val="pt-BR"/>
      </w:rPr>
    </w:pPr>
    <w:r>
      <w:rPr>
        <w:rFonts w:ascii="Calibri" w:eastAsia="ArialMT" w:hAnsi="Calibri" w:cs="Calibri"/>
        <w:sz w:val="22"/>
        <w:szCs w:val="22"/>
      </w:rPr>
      <w:t xml:space="preserve">Prefeitura Municipal de </w:t>
    </w:r>
    <w:r w:rsidR="00F27067">
      <w:rPr>
        <w:rFonts w:ascii="Calibri" w:eastAsia="ArialMT" w:hAnsi="Calibri" w:cs="Calibri"/>
        <w:sz w:val="22"/>
        <w:szCs w:val="22"/>
        <w:lang w:val="pt-BR"/>
      </w:rPr>
      <w:t>Aurora do Tocantins</w:t>
    </w:r>
    <w:r>
      <w:rPr>
        <w:rFonts w:ascii="Calibri" w:eastAsia="ArialMT" w:hAnsi="Calibri" w:cs="Calibri"/>
        <w:sz w:val="22"/>
        <w:szCs w:val="22"/>
      </w:rPr>
      <w:t xml:space="preserve"> - 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F4C7E" w14:textId="77777777" w:rsidR="003C1BA1" w:rsidRPr="00D64B52" w:rsidRDefault="003C1BA1" w:rsidP="00F75134">
      <w:r>
        <w:separator/>
      </w:r>
    </w:p>
  </w:footnote>
  <w:footnote w:type="continuationSeparator" w:id="0">
    <w:p w14:paraId="2DD6DBDB" w14:textId="77777777" w:rsidR="003C1BA1" w:rsidRPr="00D64B52" w:rsidRDefault="003C1BA1" w:rsidP="00F75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6AC0D" w14:textId="77777777" w:rsidR="005A3CF0" w:rsidRPr="00D74A9B" w:rsidRDefault="005A3CF0" w:rsidP="00A0306C">
    <w:pPr>
      <w:jc w:val="center"/>
      <w:rPr>
        <w:szCs w:val="18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40F18834" wp14:editId="64C195F7">
          <wp:simplePos x="0" y="0"/>
          <wp:positionH relativeFrom="margin">
            <wp:align>center</wp:align>
          </wp:positionH>
          <wp:positionV relativeFrom="paragraph">
            <wp:posOffset>-304800</wp:posOffset>
          </wp:positionV>
          <wp:extent cx="2657475" cy="990600"/>
          <wp:effectExtent l="0" t="0" r="9525" b="0"/>
          <wp:wrapTight wrapText="bothSides">
            <wp:wrapPolygon edited="0">
              <wp:start x="0" y="0"/>
              <wp:lineTo x="0" y="21185"/>
              <wp:lineTo x="21523" y="21185"/>
              <wp:lineTo x="21523" y="0"/>
              <wp:lineTo x="0" y="0"/>
            </wp:wrapPolygon>
          </wp:wrapTight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</w:t>
    </w:r>
  </w:p>
  <w:p w14:paraId="1F735DFE" w14:textId="77777777" w:rsidR="005A3CF0" w:rsidRDefault="005A3CF0" w:rsidP="00A0306C">
    <w:pPr>
      <w:pStyle w:val="Cabealho"/>
      <w:jc w:val="center"/>
      <w:rPr>
        <w:szCs w:val="18"/>
      </w:rPr>
    </w:pPr>
  </w:p>
  <w:p w14:paraId="27E9A913" w14:textId="77777777" w:rsidR="005A3CF0" w:rsidRDefault="005A3CF0" w:rsidP="00A0306C">
    <w:pPr>
      <w:pStyle w:val="Cabealho"/>
      <w:rPr>
        <w:szCs w:val="18"/>
      </w:rPr>
    </w:pPr>
  </w:p>
  <w:p w14:paraId="4A080289" w14:textId="77777777" w:rsidR="005A3CF0" w:rsidRDefault="005A3CF0" w:rsidP="00A0306C">
    <w:pPr>
      <w:pStyle w:val="Cabealho"/>
      <w:rPr>
        <w:szCs w:val="18"/>
      </w:rPr>
    </w:pPr>
  </w:p>
  <w:p w14:paraId="6F1F78ED" w14:textId="77777777" w:rsidR="005A3CF0" w:rsidRPr="00F27067" w:rsidRDefault="005A3CF0" w:rsidP="00A0306C">
    <w:pPr>
      <w:pStyle w:val="Cabealho"/>
      <w:jc w:val="center"/>
      <w:rPr>
        <w:b/>
        <w:bCs/>
        <w:szCs w:val="18"/>
        <w:lang w:val="pt-BR"/>
      </w:rPr>
    </w:pPr>
    <w:r w:rsidRPr="00783894">
      <w:rPr>
        <w:b/>
        <w:bCs/>
        <w:szCs w:val="18"/>
      </w:rPr>
      <w:t xml:space="preserve">PREFEITURA MUNICIPAL DE </w:t>
    </w:r>
    <w:r>
      <w:rPr>
        <w:b/>
        <w:bCs/>
        <w:szCs w:val="18"/>
        <w:lang w:val="pt-BR"/>
      </w:rPr>
      <w:t>AURORA DO TOCANTINS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0CC2E" w14:textId="77777777" w:rsidR="00A0306C" w:rsidRPr="00D74A9B" w:rsidRDefault="005A3CF0" w:rsidP="00A0306C">
    <w:pPr>
      <w:jc w:val="center"/>
      <w:rPr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8BE9719" wp14:editId="52B76FA6">
          <wp:simplePos x="0" y="0"/>
          <wp:positionH relativeFrom="column">
            <wp:posOffset>2333625</wp:posOffset>
          </wp:positionH>
          <wp:positionV relativeFrom="paragraph">
            <wp:posOffset>57150</wp:posOffset>
          </wp:positionV>
          <wp:extent cx="2657475" cy="990600"/>
          <wp:effectExtent l="0" t="0" r="0" b="0"/>
          <wp:wrapTight wrapText="bothSides">
            <wp:wrapPolygon edited="0">
              <wp:start x="0" y="0"/>
              <wp:lineTo x="0" y="21185"/>
              <wp:lineTo x="21523" y="21185"/>
              <wp:lineTo x="21523" y="0"/>
              <wp:lineTo x="0" y="0"/>
            </wp:wrapPolygon>
          </wp:wrapTight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306C">
      <w:rPr>
        <w:noProof/>
      </w:rPr>
      <w:t xml:space="preserve">     </w:t>
    </w:r>
    <w:bookmarkStart w:id="1" w:name="_Hlk107126998"/>
    <w:bookmarkStart w:id="2" w:name="_Hlk107126999"/>
  </w:p>
  <w:p w14:paraId="41060017" w14:textId="77777777" w:rsidR="00A0306C" w:rsidRDefault="00A0306C" w:rsidP="00A0306C">
    <w:pPr>
      <w:pStyle w:val="Cabealho"/>
      <w:jc w:val="center"/>
      <w:rPr>
        <w:szCs w:val="18"/>
      </w:rPr>
    </w:pPr>
  </w:p>
  <w:p w14:paraId="1E3E441B" w14:textId="77777777" w:rsidR="00A0306C" w:rsidRDefault="00A0306C" w:rsidP="00A0306C">
    <w:pPr>
      <w:pStyle w:val="Cabealho"/>
      <w:rPr>
        <w:szCs w:val="18"/>
      </w:rPr>
    </w:pPr>
  </w:p>
  <w:p w14:paraId="55C779CD" w14:textId="77777777" w:rsidR="00A0306C" w:rsidRDefault="00A0306C" w:rsidP="00A0306C">
    <w:pPr>
      <w:pStyle w:val="Cabealho"/>
      <w:rPr>
        <w:szCs w:val="18"/>
      </w:rPr>
    </w:pPr>
  </w:p>
  <w:p w14:paraId="60989DF0" w14:textId="77777777" w:rsidR="00A0306C" w:rsidRDefault="00A0306C" w:rsidP="00A0306C">
    <w:pPr>
      <w:pStyle w:val="Cabealho"/>
      <w:rPr>
        <w:szCs w:val="18"/>
      </w:rPr>
    </w:pPr>
  </w:p>
  <w:p w14:paraId="59EFF2AD" w14:textId="77777777" w:rsidR="00A0306C" w:rsidRDefault="00A0306C" w:rsidP="00A0306C">
    <w:pPr>
      <w:pStyle w:val="Cabealho"/>
      <w:rPr>
        <w:szCs w:val="18"/>
      </w:rPr>
    </w:pPr>
  </w:p>
  <w:p w14:paraId="653DC5AA" w14:textId="77777777" w:rsidR="00A0306C" w:rsidRPr="00F27067" w:rsidRDefault="00A0306C" w:rsidP="00A0306C">
    <w:pPr>
      <w:pStyle w:val="Cabealho"/>
      <w:jc w:val="center"/>
      <w:rPr>
        <w:b/>
        <w:bCs/>
        <w:szCs w:val="18"/>
        <w:lang w:val="pt-BR"/>
      </w:rPr>
    </w:pPr>
    <w:r w:rsidRPr="00783894">
      <w:rPr>
        <w:b/>
        <w:bCs/>
        <w:szCs w:val="18"/>
      </w:rPr>
      <w:t xml:space="preserve">PREFEITURA MUNICIPAL DE </w:t>
    </w:r>
    <w:bookmarkEnd w:id="1"/>
    <w:bookmarkEnd w:id="2"/>
    <w:r w:rsidR="00F27067">
      <w:rPr>
        <w:b/>
        <w:bCs/>
        <w:szCs w:val="18"/>
        <w:lang w:val="pt-BR"/>
      </w:rPr>
      <w:t>AURORA DO TOCANTINS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D9CE"/>
      </v:shape>
    </w:pict>
  </w:numPicBullet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1">
    <w:nsid w:val="00000002"/>
    <w:multiLevelType w:val="single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2" w15:restartNumberingAfterBreak="1">
    <w:nsid w:val="00000003"/>
    <w:multiLevelType w:val="singleLevel"/>
    <w:tmpl w:val="7E24CBFA"/>
    <w:name w:val="WW8Num20"/>
    <w:lvl w:ilvl="0">
      <w:start w:val="1"/>
      <w:numFmt w:val="lowerLetter"/>
      <w:lvlText w:val="%1)"/>
      <w:lvlJc w:val="left"/>
      <w:pPr>
        <w:tabs>
          <w:tab w:val="num" w:pos="1494"/>
        </w:tabs>
      </w:pPr>
      <w:rPr>
        <w:b/>
      </w:rPr>
    </w:lvl>
  </w:abstractNum>
  <w:abstractNum w:abstractNumId="3" w15:restartNumberingAfterBreak="1">
    <w:nsid w:val="00000004"/>
    <w:multiLevelType w:val="singleLevel"/>
    <w:tmpl w:val="6AC8146A"/>
    <w:name w:val="WW8Num24"/>
    <w:lvl w:ilvl="0">
      <w:start w:val="1"/>
      <w:numFmt w:val="lowerLetter"/>
      <w:lvlText w:val="%1)"/>
      <w:lvlJc w:val="left"/>
      <w:pPr>
        <w:tabs>
          <w:tab w:val="num" w:pos="1068"/>
        </w:tabs>
      </w:pPr>
      <w:rPr>
        <w:b w:val="0"/>
      </w:rPr>
    </w:lvl>
  </w:abstractNum>
  <w:abstractNum w:abstractNumId="4" w15:restartNumberingAfterBreak="1">
    <w:nsid w:val="4D5A3458"/>
    <w:multiLevelType w:val="multilevel"/>
    <w:tmpl w:val="3CA8619E"/>
    <w:lvl w:ilvl="0">
      <w:start w:val="1"/>
      <w:numFmt w:val="decimal"/>
      <w:lvlText w:val="%1."/>
      <w:lvlJc w:val="left"/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4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134"/>
    <w:rsid w:val="000069DA"/>
    <w:rsid w:val="0001328D"/>
    <w:rsid w:val="00021D72"/>
    <w:rsid w:val="00024363"/>
    <w:rsid w:val="00035076"/>
    <w:rsid w:val="0003533F"/>
    <w:rsid w:val="00035C09"/>
    <w:rsid w:val="00040D4F"/>
    <w:rsid w:val="00047B3D"/>
    <w:rsid w:val="00050C68"/>
    <w:rsid w:val="00050DB5"/>
    <w:rsid w:val="00057729"/>
    <w:rsid w:val="000647D9"/>
    <w:rsid w:val="0007465E"/>
    <w:rsid w:val="00077285"/>
    <w:rsid w:val="000900AE"/>
    <w:rsid w:val="00093DEC"/>
    <w:rsid w:val="000961B4"/>
    <w:rsid w:val="000B6344"/>
    <w:rsid w:val="000B6358"/>
    <w:rsid w:val="000B73F9"/>
    <w:rsid w:val="000C2431"/>
    <w:rsid w:val="000C6DA1"/>
    <w:rsid w:val="000D168E"/>
    <w:rsid w:val="000E0774"/>
    <w:rsid w:val="000E7350"/>
    <w:rsid w:val="000F4A1B"/>
    <w:rsid w:val="00112B36"/>
    <w:rsid w:val="001131ED"/>
    <w:rsid w:val="00114376"/>
    <w:rsid w:val="00137375"/>
    <w:rsid w:val="00141C30"/>
    <w:rsid w:val="00151425"/>
    <w:rsid w:val="00151A49"/>
    <w:rsid w:val="00152F59"/>
    <w:rsid w:val="00154B61"/>
    <w:rsid w:val="00164F27"/>
    <w:rsid w:val="001700C2"/>
    <w:rsid w:val="001743B3"/>
    <w:rsid w:val="00183ACE"/>
    <w:rsid w:val="0018507E"/>
    <w:rsid w:val="00186BF5"/>
    <w:rsid w:val="00190939"/>
    <w:rsid w:val="00196486"/>
    <w:rsid w:val="001B5252"/>
    <w:rsid w:val="001C5B82"/>
    <w:rsid w:val="001D34C7"/>
    <w:rsid w:val="001D3547"/>
    <w:rsid w:val="001D3565"/>
    <w:rsid w:val="001D728D"/>
    <w:rsid w:val="001F64CD"/>
    <w:rsid w:val="001F678F"/>
    <w:rsid w:val="00200F1F"/>
    <w:rsid w:val="00202C7C"/>
    <w:rsid w:val="002033BC"/>
    <w:rsid w:val="00221F18"/>
    <w:rsid w:val="002254B3"/>
    <w:rsid w:val="00226E18"/>
    <w:rsid w:val="002409A0"/>
    <w:rsid w:val="00242ACE"/>
    <w:rsid w:val="00245842"/>
    <w:rsid w:val="00247B0E"/>
    <w:rsid w:val="002572E0"/>
    <w:rsid w:val="002678DB"/>
    <w:rsid w:val="00271EDE"/>
    <w:rsid w:val="002724AA"/>
    <w:rsid w:val="002812E6"/>
    <w:rsid w:val="00283A94"/>
    <w:rsid w:val="002902AF"/>
    <w:rsid w:val="002909CA"/>
    <w:rsid w:val="0029533E"/>
    <w:rsid w:val="002A358E"/>
    <w:rsid w:val="002A5FBA"/>
    <w:rsid w:val="002A7518"/>
    <w:rsid w:val="002B5604"/>
    <w:rsid w:val="002C03B1"/>
    <w:rsid w:val="002C6587"/>
    <w:rsid w:val="002C688D"/>
    <w:rsid w:val="002D676D"/>
    <w:rsid w:val="002E0E46"/>
    <w:rsid w:val="002E1889"/>
    <w:rsid w:val="002E3B40"/>
    <w:rsid w:val="0030714C"/>
    <w:rsid w:val="00310BC8"/>
    <w:rsid w:val="00314894"/>
    <w:rsid w:val="0031571F"/>
    <w:rsid w:val="00327882"/>
    <w:rsid w:val="003346B8"/>
    <w:rsid w:val="003410AB"/>
    <w:rsid w:val="003433CE"/>
    <w:rsid w:val="00351A4A"/>
    <w:rsid w:val="00352766"/>
    <w:rsid w:val="00355544"/>
    <w:rsid w:val="00361A8A"/>
    <w:rsid w:val="00361ED0"/>
    <w:rsid w:val="00365940"/>
    <w:rsid w:val="0038642E"/>
    <w:rsid w:val="00390286"/>
    <w:rsid w:val="003B4DEB"/>
    <w:rsid w:val="003C1BA1"/>
    <w:rsid w:val="003C3312"/>
    <w:rsid w:val="003E7C33"/>
    <w:rsid w:val="003F38A9"/>
    <w:rsid w:val="003F773F"/>
    <w:rsid w:val="0040548A"/>
    <w:rsid w:val="0040643B"/>
    <w:rsid w:val="00407519"/>
    <w:rsid w:val="00410ED8"/>
    <w:rsid w:val="00422B6B"/>
    <w:rsid w:val="00425A24"/>
    <w:rsid w:val="00437585"/>
    <w:rsid w:val="00440697"/>
    <w:rsid w:val="00440C72"/>
    <w:rsid w:val="00444073"/>
    <w:rsid w:val="00451B6A"/>
    <w:rsid w:val="0046274C"/>
    <w:rsid w:val="00466A86"/>
    <w:rsid w:val="004702C9"/>
    <w:rsid w:val="00472029"/>
    <w:rsid w:val="00474621"/>
    <w:rsid w:val="00482682"/>
    <w:rsid w:val="00483A37"/>
    <w:rsid w:val="00492CEC"/>
    <w:rsid w:val="004A488F"/>
    <w:rsid w:val="004B399E"/>
    <w:rsid w:val="004B7ECE"/>
    <w:rsid w:val="004C0E92"/>
    <w:rsid w:val="004C1AF6"/>
    <w:rsid w:val="004C6C32"/>
    <w:rsid w:val="004D08C1"/>
    <w:rsid w:val="004D2152"/>
    <w:rsid w:val="004D2674"/>
    <w:rsid w:val="004D31BE"/>
    <w:rsid w:val="004D34D9"/>
    <w:rsid w:val="004D6431"/>
    <w:rsid w:val="004E7A73"/>
    <w:rsid w:val="004E7E01"/>
    <w:rsid w:val="004F0A61"/>
    <w:rsid w:val="004F1173"/>
    <w:rsid w:val="004F1C8D"/>
    <w:rsid w:val="004F3105"/>
    <w:rsid w:val="005065F3"/>
    <w:rsid w:val="005073A6"/>
    <w:rsid w:val="00507771"/>
    <w:rsid w:val="00511B9E"/>
    <w:rsid w:val="00513311"/>
    <w:rsid w:val="00513B2F"/>
    <w:rsid w:val="00517DFC"/>
    <w:rsid w:val="0052275E"/>
    <w:rsid w:val="00523EFA"/>
    <w:rsid w:val="00526D2E"/>
    <w:rsid w:val="00534716"/>
    <w:rsid w:val="0053473B"/>
    <w:rsid w:val="00547182"/>
    <w:rsid w:val="00552C74"/>
    <w:rsid w:val="00561392"/>
    <w:rsid w:val="00564C9E"/>
    <w:rsid w:val="005702D8"/>
    <w:rsid w:val="00570569"/>
    <w:rsid w:val="00571803"/>
    <w:rsid w:val="00572ED5"/>
    <w:rsid w:val="005739F8"/>
    <w:rsid w:val="00577C7E"/>
    <w:rsid w:val="00583257"/>
    <w:rsid w:val="0058696D"/>
    <w:rsid w:val="005901C8"/>
    <w:rsid w:val="005A0AD6"/>
    <w:rsid w:val="005A3CF0"/>
    <w:rsid w:val="005A5551"/>
    <w:rsid w:val="005C0BE4"/>
    <w:rsid w:val="005F410B"/>
    <w:rsid w:val="006032B4"/>
    <w:rsid w:val="0060619F"/>
    <w:rsid w:val="00614190"/>
    <w:rsid w:val="00621B36"/>
    <w:rsid w:val="00623378"/>
    <w:rsid w:val="00641539"/>
    <w:rsid w:val="00644119"/>
    <w:rsid w:val="00646986"/>
    <w:rsid w:val="0064762A"/>
    <w:rsid w:val="00655BCC"/>
    <w:rsid w:val="00655C8F"/>
    <w:rsid w:val="00655E65"/>
    <w:rsid w:val="00660132"/>
    <w:rsid w:val="0066518F"/>
    <w:rsid w:val="00671C63"/>
    <w:rsid w:val="00680A7D"/>
    <w:rsid w:val="00690B5D"/>
    <w:rsid w:val="00691D5A"/>
    <w:rsid w:val="006967DB"/>
    <w:rsid w:val="00697778"/>
    <w:rsid w:val="006A13CC"/>
    <w:rsid w:val="006A1F62"/>
    <w:rsid w:val="006A221E"/>
    <w:rsid w:val="006A6535"/>
    <w:rsid w:val="006A7522"/>
    <w:rsid w:val="006B1042"/>
    <w:rsid w:val="006B3EC6"/>
    <w:rsid w:val="006B7630"/>
    <w:rsid w:val="006C083C"/>
    <w:rsid w:val="006C1397"/>
    <w:rsid w:val="006C28C9"/>
    <w:rsid w:val="006D049B"/>
    <w:rsid w:val="006D37A7"/>
    <w:rsid w:val="006D45F3"/>
    <w:rsid w:val="006D5B5E"/>
    <w:rsid w:val="006E03DF"/>
    <w:rsid w:val="006E189D"/>
    <w:rsid w:val="006E1E21"/>
    <w:rsid w:val="006E284F"/>
    <w:rsid w:val="006F55C5"/>
    <w:rsid w:val="006F616B"/>
    <w:rsid w:val="0070300B"/>
    <w:rsid w:val="007209B4"/>
    <w:rsid w:val="00727A17"/>
    <w:rsid w:val="00730670"/>
    <w:rsid w:val="007350FF"/>
    <w:rsid w:val="007400B8"/>
    <w:rsid w:val="00750CCA"/>
    <w:rsid w:val="0075330D"/>
    <w:rsid w:val="00755DFD"/>
    <w:rsid w:val="00772354"/>
    <w:rsid w:val="00780DA4"/>
    <w:rsid w:val="00785B44"/>
    <w:rsid w:val="00790EF9"/>
    <w:rsid w:val="007946C4"/>
    <w:rsid w:val="007A0AA0"/>
    <w:rsid w:val="007A3CF9"/>
    <w:rsid w:val="007A513B"/>
    <w:rsid w:val="007B0555"/>
    <w:rsid w:val="007B16DD"/>
    <w:rsid w:val="007B5485"/>
    <w:rsid w:val="007D54C1"/>
    <w:rsid w:val="007E45D1"/>
    <w:rsid w:val="007F1EFE"/>
    <w:rsid w:val="00806B1C"/>
    <w:rsid w:val="00811A8A"/>
    <w:rsid w:val="00816877"/>
    <w:rsid w:val="0082379D"/>
    <w:rsid w:val="00830BAD"/>
    <w:rsid w:val="00831A90"/>
    <w:rsid w:val="008333D2"/>
    <w:rsid w:val="00834A77"/>
    <w:rsid w:val="00836AC5"/>
    <w:rsid w:val="0084052C"/>
    <w:rsid w:val="0084763B"/>
    <w:rsid w:val="00863854"/>
    <w:rsid w:val="00866653"/>
    <w:rsid w:val="008673D5"/>
    <w:rsid w:val="008741AF"/>
    <w:rsid w:val="00877898"/>
    <w:rsid w:val="00886339"/>
    <w:rsid w:val="00886684"/>
    <w:rsid w:val="0089248A"/>
    <w:rsid w:val="008B5951"/>
    <w:rsid w:val="008D6771"/>
    <w:rsid w:val="008D79F1"/>
    <w:rsid w:val="00911E52"/>
    <w:rsid w:val="00917208"/>
    <w:rsid w:val="00923CAE"/>
    <w:rsid w:val="00930B98"/>
    <w:rsid w:val="00933175"/>
    <w:rsid w:val="0094070B"/>
    <w:rsid w:val="00944451"/>
    <w:rsid w:val="0095495B"/>
    <w:rsid w:val="0095730A"/>
    <w:rsid w:val="009737E5"/>
    <w:rsid w:val="00981259"/>
    <w:rsid w:val="009847DB"/>
    <w:rsid w:val="009967FE"/>
    <w:rsid w:val="009B16EB"/>
    <w:rsid w:val="009B27B4"/>
    <w:rsid w:val="009B511D"/>
    <w:rsid w:val="009C4941"/>
    <w:rsid w:val="009C71C7"/>
    <w:rsid w:val="009D5FED"/>
    <w:rsid w:val="009E0665"/>
    <w:rsid w:val="00A0306C"/>
    <w:rsid w:val="00A0418C"/>
    <w:rsid w:val="00A171B0"/>
    <w:rsid w:val="00A375FD"/>
    <w:rsid w:val="00A4169E"/>
    <w:rsid w:val="00A438B9"/>
    <w:rsid w:val="00A43A5C"/>
    <w:rsid w:val="00A44872"/>
    <w:rsid w:val="00A467BF"/>
    <w:rsid w:val="00A46E25"/>
    <w:rsid w:val="00A53C92"/>
    <w:rsid w:val="00A63EB4"/>
    <w:rsid w:val="00A65BEA"/>
    <w:rsid w:val="00A67F06"/>
    <w:rsid w:val="00A73F37"/>
    <w:rsid w:val="00A86C49"/>
    <w:rsid w:val="00A87D4E"/>
    <w:rsid w:val="00A958E8"/>
    <w:rsid w:val="00A97D0B"/>
    <w:rsid w:val="00AA7353"/>
    <w:rsid w:val="00AB1E56"/>
    <w:rsid w:val="00AC1AAF"/>
    <w:rsid w:val="00AC680F"/>
    <w:rsid w:val="00AE04FB"/>
    <w:rsid w:val="00AE2496"/>
    <w:rsid w:val="00AF7EDC"/>
    <w:rsid w:val="00B01882"/>
    <w:rsid w:val="00B11F0F"/>
    <w:rsid w:val="00B12ADA"/>
    <w:rsid w:val="00B22593"/>
    <w:rsid w:val="00B23263"/>
    <w:rsid w:val="00B24C34"/>
    <w:rsid w:val="00B26D09"/>
    <w:rsid w:val="00B34A8A"/>
    <w:rsid w:val="00B36827"/>
    <w:rsid w:val="00B50C7F"/>
    <w:rsid w:val="00B51CAC"/>
    <w:rsid w:val="00B52679"/>
    <w:rsid w:val="00B667FB"/>
    <w:rsid w:val="00B66BF0"/>
    <w:rsid w:val="00B83315"/>
    <w:rsid w:val="00B8520A"/>
    <w:rsid w:val="00BA5FEE"/>
    <w:rsid w:val="00BA7941"/>
    <w:rsid w:val="00BB0DFA"/>
    <w:rsid w:val="00BB5DB5"/>
    <w:rsid w:val="00BB6703"/>
    <w:rsid w:val="00BC3588"/>
    <w:rsid w:val="00BC6DF9"/>
    <w:rsid w:val="00BC6F9B"/>
    <w:rsid w:val="00BD0E50"/>
    <w:rsid w:val="00BD13F9"/>
    <w:rsid w:val="00BD2475"/>
    <w:rsid w:val="00BD52EE"/>
    <w:rsid w:val="00BE2138"/>
    <w:rsid w:val="00C0230C"/>
    <w:rsid w:val="00C03279"/>
    <w:rsid w:val="00C23BD9"/>
    <w:rsid w:val="00C278E8"/>
    <w:rsid w:val="00C37FF4"/>
    <w:rsid w:val="00C420D8"/>
    <w:rsid w:val="00C45F4A"/>
    <w:rsid w:val="00C46A7C"/>
    <w:rsid w:val="00C604E2"/>
    <w:rsid w:val="00C71CE7"/>
    <w:rsid w:val="00C84480"/>
    <w:rsid w:val="00C93D5C"/>
    <w:rsid w:val="00CA7066"/>
    <w:rsid w:val="00CB1C24"/>
    <w:rsid w:val="00CB687E"/>
    <w:rsid w:val="00CC2AE9"/>
    <w:rsid w:val="00CC5460"/>
    <w:rsid w:val="00CD0B4D"/>
    <w:rsid w:val="00CF2BBB"/>
    <w:rsid w:val="00D003BB"/>
    <w:rsid w:val="00D02C8A"/>
    <w:rsid w:val="00D036F9"/>
    <w:rsid w:val="00D07D38"/>
    <w:rsid w:val="00D23B3E"/>
    <w:rsid w:val="00D263ED"/>
    <w:rsid w:val="00D32653"/>
    <w:rsid w:val="00D44104"/>
    <w:rsid w:val="00D55105"/>
    <w:rsid w:val="00D61BC4"/>
    <w:rsid w:val="00D628F0"/>
    <w:rsid w:val="00D658D0"/>
    <w:rsid w:val="00D675B8"/>
    <w:rsid w:val="00D7379A"/>
    <w:rsid w:val="00D808F0"/>
    <w:rsid w:val="00D84A92"/>
    <w:rsid w:val="00D84EB5"/>
    <w:rsid w:val="00D90ED2"/>
    <w:rsid w:val="00D95C83"/>
    <w:rsid w:val="00D96A9F"/>
    <w:rsid w:val="00DA4EF1"/>
    <w:rsid w:val="00DA65C8"/>
    <w:rsid w:val="00DB00E5"/>
    <w:rsid w:val="00DC59AE"/>
    <w:rsid w:val="00DC77D4"/>
    <w:rsid w:val="00DD1F3F"/>
    <w:rsid w:val="00DD6909"/>
    <w:rsid w:val="00DE4EBC"/>
    <w:rsid w:val="00DE52B7"/>
    <w:rsid w:val="00DE6E14"/>
    <w:rsid w:val="00DF0AC6"/>
    <w:rsid w:val="00DF1000"/>
    <w:rsid w:val="00DF6FE7"/>
    <w:rsid w:val="00E128B6"/>
    <w:rsid w:val="00E12BCE"/>
    <w:rsid w:val="00E1313F"/>
    <w:rsid w:val="00E24173"/>
    <w:rsid w:val="00E34A0D"/>
    <w:rsid w:val="00E40FB2"/>
    <w:rsid w:val="00E523AD"/>
    <w:rsid w:val="00E567F0"/>
    <w:rsid w:val="00E56AC5"/>
    <w:rsid w:val="00E614F1"/>
    <w:rsid w:val="00E65AE1"/>
    <w:rsid w:val="00E747AB"/>
    <w:rsid w:val="00E8215B"/>
    <w:rsid w:val="00E962F7"/>
    <w:rsid w:val="00EA3E10"/>
    <w:rsid w:val="00EA6353"/>
    <w:rsid w:val="00EB743E"/>
    <w:rsid w:val="00EC22DA"/>
    <w:rsid w:val="00EC3A82"/>
    <w:rsid w:val="00ED7CD3"/>
    <w:rsid w:val="00EE125D"/>
    <w:rsid w:val="00EE143E"/>
    <w:rsid w:val="00EE55E0"/>
    <w:rsid w:val="00EF0C50"/>
    <w:rsid w:val="00EF270B"/>
    <w:rsid w:val="00F10AF4"/>
    <w:rsid w:val="00F12D44"/>
    <w:rsid w:val="00F27067"/>
    <w:rsid w:val="00F31C66"/>
    <w:rsid w:val="00F3380B"/>
    <w:rsid w:val="00F40542"/>
    <w:rsid w:val="00F42048"/>
    <w:rsid w:val="00F470C7"/>
    <w:rsid w:val="00F64CC0"/>
    <w:rsid w:val="00F75134"/>
    <w:rsid w:val="00F76D90"/>
    <w:rsid w:val="00F83ED8"/>
    <w:rsid w:val="00F946FF"/>
    <w:rsid w:val="00F9796A"/>
    <w:rsid w:val="00FA0FF3"/>
    <w:rsid w:val="00FA1595"/>
    <w:rsid w:val="00FC5CE9"/>
    <w:rsid w:val="00FC5F87"/>
    <w:rsid w:val="00FD6032"/>
    <w:rsid w:val="00FF260B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A3967"/>
  <w15:chartTrackingRefBased/>
  <w15:docId w15:val="{47E20081-66EA-4191-BB5B-61A7A6D2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13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B5604"/>
    <w:pPr>
      <w:keepNext/>
      <w:tabs>
        <w:tab w:val="num" w:pos="0"/>
      </w:tabs>
      <w:suppressAutoHyphens/>
      <w:spacing w:line="400" w:lineRule="exact"/>
      <w:outlineLvl w:val="0"/>
    </w:pPr>
    <w:rPr>
      <w:rFonts w:ascii="Garamond" w:hAnsi="Garamond"/>
      <w:sz w:val="28"/>
      <w:szCs w:val="20"/>
      <w:lang w:val="x-none"/>
    </w:rPr>
  </w:style>
  <w:style w:type="paragraph" w:styleId="Ttulo2">
    <w:name w:val="heading 2"/>
    <w:basedOn w:val="Normal"/>
    <w:next w:val="Normal"/>
    <w:link w:val="Ttulo2Char"/>
    <w:qFormat/>
    <w:rsid w:val="002B5604"/>
    <w:pPr>
      <w:keepNext/>
      <w:tabs>
        <w:tab w:val="num" w:pos="0"/>
      </w:tabs>
      <w:suppressAutoHyphens/>
      <w:jc w:val="center"/>
      <w:outlineLvl w:val="1"/>
    </w:pPr>
    <w:rPr>
      <w:rFonts w:ascii="Arial" w:hAnsi="Arial"/>
      <w:b/>
      <w:sz w:val="20"/>
      <w:szCs w:val="20"/>
      <w:lang w:val="x-none"/>
    </w:rPr>
  </w:style>
  <w:style w:type="paragraph" w:styleId="Ttulo3">
    <w:name w:val="heading 3"/>
    <w:basedOn w:val="Normal"/>
    <w:next w:val="Normal"/>
    <w:link w:val="Ttulo3Char"/>
    <w:qFormat/>
    <w:rsid w:val="002B5604"/>
    <w:pPr>
      <w:keepNext/>
      <w:tabs>
        <w:tab w:val="num" w:pos="0"/>
      </w:tabs>
      <w:suppressAutoHyphens/>
      <w:jc w:val="center"/>
      <w:outlineLvl w:val="2"/>
    </w:pPr>
    <w:rPr>
      <w:rFonts w:ascii="Arial" w:hAnsi="Arial"/>
      <w:b/>
      <w:sz w:val="20"/>
      <w:szCs w:val="20"/>
      <w:u w:val="single"/>
      <w:lang w:val="x-none"/>
    </w:rPr>
  </w:style>
  <w:style w:type="paragraph" w:styleId="Ttulo4">
    <w:name w:val="heading 4"/>
    <w:basedOn w:val="Normal"/>
    <w:next w:val="Normal"/>
    <w:link w:val="Ttulo4Char"/>
    <w:qFormat/>
    <w:rsid w:val="002B5604"/>
    <w:pPr>
      <w:keepNext/>
      <w:tabs>
        <w:tab w:val="num" w:pos="0"/>
      </w:tabs>
      <w:suppressAutoHyphens/>
      <w:jc w:val="center"/>
      <w:outlineLvl w:val="3"/>
    </w:pPr>
    <w:rPr>
      <w:rFonts w:ascii="Arial" w:hAnsi="Arial"/>
      <w:b/>
      <w:i/>
      <w:color w:val="000000"/>
      <w:sz w:val="20"/>
      <w:szCs w:val="20"/>
      <w:lang w:val="x-none"/>
    </w:rPr>
  </w:style>
  <w:style w:type="paragraph" w:styleId="Ttulo5">
    <w:name w:val="heading 5"/>
    <w:basedOn w:val="Normal"/>
    <w:next w:val="Normal"/>
    <w:link w:val="Ttulo5Char"/>
    <w:qFormat/>
    <w:rsid w:val="002B5604"/>
    <w:pPr>
      <w:keepNext/>
      <w:tabs>
        <w:tab w:val="num" w:pos="0"/>
      </w:tabs>
      <w:suppressAutoHyphens/>
      <w:jc w:val="center"/>
      <w:outlineLvl w:val="4"/>
    </w:pPr>
    <w:rPr>
      <w:szCs w:val="20"/>
      <w:lang w:val="x-none"/>
    </w:rPr>
  </w:style>
  <w:style w:type="paragraph" w:styleId="Ttulo6">
    <w:name w:val="heading 6"/>
    <w:basedOn w:val="Normal"/>
    <w:next w:val="Normal"/>
    <w:link w:val="Ttulo6Char"/>
    <w:qFormat/>
    <w:rsid w:val="002B5604"/>
    <w:pPr>
      <w:keepNext/>
      <w:tabs>
        <w:tab w:val="num" w:pos="0"/>
      </w:tabs>
      <w:suppressAutoHyphens/>
      <w:outlineLvl w:val="5"/>
    </w:pPr>
    <w:rPr>
      <w:rFonts w:ascii="Arial" w:hAnsi="Arial"/>
      <w:b/>
      <w:color w:val="0000FF"/>
      <w:sz w:val="16"/>
      <w:szCs w:val="20"/>
      <w:lang w:val="x-none"/>
    </w:rPr>
  </w:style>
  <w:style w:type="paragraph" w:styleId="Ttulo7">
    <w:name w:val="heading 7"/>
    <w:basedOn w:val="Normal"/>
    <w:next w:val="Normal"/>
    <w:link w:val="Ttulo7Char"/>
    <w:qFormat/>
    <w:rsid w:val="002B5604"/>
    <w:pPr>
      <w:keepNext/>
      <w:tabs>
        <w:tab w:val="num" w:pos="0"/>
      </w:tabs>
      <w:suppressAutoHyphens/>
      <w:spacing w:line="400" w:lineRule="exact"/>
      <w:ind w:left="710"/>
      <w:jc w:val="center"/>
      <w:outlineLvl w:val="6"/>
    </w:pPr>
    <w:rPr>
      <w:rFonts w:ascii="Garamond" w:hAnsi="Garamond"/>
      <w:sz w:val="28"/>
      <w:szCs w:val="20"/>
      <w:lang w:val="x-none"/>
    </w:rPr>
  </w:style>
  <w:style w:type="paragraph" w:styleId="Ttulo8">
    <w:name w:val="heading 8"/>
    <w:basedOn w:val="Normal"/>
    <w:next w:val="Normal"/>
    <w:link w:val="Ttulo8Char"/>
    <w:qFormat/>
    <w:rsid w:val="002B5604"/>
    <w:pPr>
      <w:keepNext/>
      <w:tabs>
        <w:tab w:val="num" w:pos="0"/>
      </w:tabs>
      <w:suppressAutoHyphens/>
      <w:jc w:val="both"/>
      <w:outlineLvl w:val="7"/>
    </w:pPr>
    <w:rPr>
      <w:rFonts w:ascii="Arial" w:hAnsi="Arial"/>
      <w:b/>
      <w:sz w:val="20"/>
      <w:szCs w:val="20"/>
      <w:lang w:val="x-none"/>
    </w:rPr>
  </w:style>
  <w:style w:type="paragraph" w:styleId="Ttulo9">
    <w:name w:val="heading 9"/>
    <w:basedOn w:val="Normal"/>
    <w:next w:val="Normal"/>
    <w:link w:val="Ttulo9Char"/>
    <w:qFormat/>
    <w:rsid w:val="002B5604"/>
    <w:pPr>
      <w:keepNext/>
      <w:tabs>
        <w:tab w:val="num" w:pos="0"/>
      </w:tabs>
      <w:suppressAutoHyphens/>
      <w:ind w:left="1134"/>
      <w:jc w:val="both"/>
      <w:outlineLvl w:val="8"/>
    </w:pPr>
    <w:rPr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B5604"/>
    <w:rPr>
      <w:rFonts w:ascii="Garamond" w:eastAsia="Times New Roman" w:hAnsi="Garamond"/>
      <w:sz w:val="28"/>
      <w:lang w:val="x-none"/>
    </w:rPr>
  </w:style>
  <w:style w:type="character" w:customStyle="1" w:styleId="Ttulo2Char">
    <w:name w:val="Título 2 Char"/>
    <w:link w:val="Ttulo2"/>
    <w:rsid w:val="002B5604"/>
    <w:rPr>
      <w:rFonts w:ascii="Arial" w:eastAsia="Times New Roman" w:hAnsi="Arial"/>
      <w:b/>
      <w:lang w:val="x-none"/>
    </w:rPr>
  </w:style>
  <w:style w:type="character" w:customStyle="1" w:styleId="Ttulo3Char">
    <w:name w:val="Título 3 Char"/>
    <w:link w:val="Ttulo3"/>
    <w:rsid w:val="002B5604"/>
    <w:rPr>
      <w:rFonts w:ascii="Arial" w:eastAsia="Times New Roman" w:hAnsi="Arial"/>
      <w:b/>
      <w:u w:val="single"/>
      <w:lang w:val="x-none"/>
    </w:rPr>
  </w:style>
  <w:style w:type="character" w:customStyle="1" w:styleId="Ttulo4Char">
    <w:name w:val="Título 4 Char"/>
    <w:link w:val="Ttulo4"/>
    <w:rsid w:val="002B5604"/>
    <w:rPr>
      <w:rFonts w:ascii="Arial" w:eastAsia="Times New Roman" w:hAnsi="Arial"/>
      <w:b/>
      <w:i/>
      <w:color w:val="000000"/>
      <w:lang w:val="x-none"/>
    </w:rPr>
  </w:style>
  <w:style w:type="character" w:customStyle="1" w:styleId="Ttulo5Char">
    <w:name w:val="Título 5 Char"/>
    <w:link w:val="Ttulo5"/>
    <w:rsid w:val="002B5604"/>
    <w:rPr>
      <w:rFonts w:ascii="Times New Roman" w:eastAsia="Times New Roman" w:hAnsi="Times New Roman"/>
      <w:sz w:val="24"/>
      <w:lang w:val="x-none"/>
    </w:rPr>
  </w:style>
  <w:style w:type="character" w:customStyle="1" w:styleId="Ttulo6Char">
    <w:name w:val="Título 6 Char"/>
    <w:link w:val="Ttulo6"/>
    <w:rsid w:val="002B5604"/>
    <w:rPr>
      <w:rFonts w:ascii="Arial" w:eastAsia="Times New Roman" w:hAnsi="Arial"/>
      <w:b/>
      <w:color w:val="0000FF"/>
      <w:sz w:val="16"/>
      <w:lang w:val="x-none"/>
    </w:rPr>
  </w:style>
  <w:style w:type="character" w:customStyle="1" w:styleId="Ttulo7Char">
    <w:name w:val="Título 7 Char"/>
    <w:link w:val="Ttulo7"/>
    <w:rsid w:val="002B5604"/>
    <w:rPr>
      <w:rFonts w:ascii="Garamond" w:eastAsia="Times New Roman" w:hAnsi="Garamond"/>
      <w:sz w:val="28"/>
      <w:lang w:val="x-none"/>
    </w:rPr>
  </w:style>
  <w:style w:type="character" w:customStyle="1" w:styleId="Ttulo8Char">
    <w:name w:val="Título 8 Char"/>
    <w:link w:val="Ttulo8"/>
    <w:rsid w:val="002B5604"/>
    <w:rPr>
      <w:rFonts w:ascii="Arial" w:eastAsia="Times New Roman" w:hAnsi="Arial"/>
      <w:b/>
      <w:lang w:val="x-none"/>
    </w:rPr>
  </w:style>
  <w:style w:type="character" w:customStyle="1" w:styleId="Ttulo9Char">
    <w:name w:val="Título 9 Char"/>
    <w:link w:val="Ttulo9"/>
    <w:rsid w:val="002B5604"/>
    <w:rPr>
      <w:rFonts w:ascii="Times New Roman" w:eastAsia="Times New Roman" w:hAnsi="Times New Roman"/>
      <w:sz w:val="24"/>
      <w:lang w:val="x-none"/>
    </w:rPr>
  </w:style>
  <w:style w:type="paragraph" w:customStyle="1" w:styleId="Standard">
    <w:name w:val="Standard"/>
    <w:rsid w:val="00F7513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bidi="pt-BR"/>
    </w:rPr>
  </w:style>
  <w:style w:type="paragraph" w:customStyle="1" w:styleId="Textopr-formatado">
    <w:name w:val="Texto pré-formatado"/>
    <w:basedOn w:val="Normal"/>
    <w:rsid w:val="00F75134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</w:rPr>
  </w:style>
  <w:style w:type="paragraph" w:styleId="Ttulo">
    <w:name w:val="Title"/>
    <w:basedOn w:val="Normal"/>
    <w:link w:val="TtuloChar"/>
    <w:qFormat/>
    <w:rsid w:val="00F75134"/>
    <w:pPr>
      <w:jc w:val="center"/>
    </w:pPr>
    <w:rPr>
      <w:b/>
      <w:bCs/>
      <w:lang w:val="x-none"/>
    </w:rPr>
  </w:style>
  <w:style w:type="character" w:customStyle="1" w:styleId="TtuloChar">
    <w:name w:val="Título Char"/>
    <w:link w:val="Ttulo"/>
    <w:rsid w:val="00F7513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Contedodatabela">
    <w:name w:val="Conteúdo da tabela"/>
    <w:basedOn w:val="Corpodetexto"/>
    <w:rsid w:val="00F75134"/>
    <w:pPr>
      <w:suppressLineNumbers/>
      <w:suppressAutoHyphens/>
      <w:spacing w:after="0" w:line="400" w:lineRule="exact"/>
    </w:pPr>
    <w:rPr>
      <w:rFonts w:ascii="Garamond" w:hAnsi="Garamond"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F7513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aliases w:val="foote,encabezado,Cabeçalho superior,Heading 1a,hd,he,Cabeçalho1,Char"/>
    <w:basedOn w:val="Normal"/>
    <w:link w:val="CabealhoChar"/>
    <w:uiPriority w:val="99"/>
    <w:unhideWhenUsed/>
    <w:rsid w:val="00F75134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aliases w:val="foote Char,encabezado Char,Cabeçalho superior Char,Heading 1a Char,hd Char,he Char,Cabeçalho1 Char,Char Char"/>
    <w:link w:val="Cabealho"/>
    <w:uiPriority w:val="99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75134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751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nhideWhenUsed/>
    <w:rsid w:val="00F75134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rsid w:val="00F7513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TableParagraph">
    <w:name w:val="Table Paragraph"/>
    <w:basedOn w:val="Normal"/>
    <w:uiPriority w:val="1"/>
    <w:qFormat/>
    <w:rsid w:val="000B6358"/>
    <w:pPr>
      <w:widowControl w:val="0"/>
      <w:spacing w:line="206" w:lineRule="exact"/>
      <w:ind w:left="103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4411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customStyle="1" w:styleId="Default">
    <w:name w:val="Default"/>
    <w:rsid w:val="007B16D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21z2">
    <w:name w:val="WW8Num21z2"/>
    <w:rsid w:val="002B5604"/>
    <w:rPr>
      <w:u w:val="none"/>
    </w:rPr>
  </w:style>
  <w:style w:type="character" w:customStyle="1" w:styleId="WW8Num22z2">
    <w:name w:val="WW8Num22z2"/>
    <w:rsid w:val="002B5604"/>
    <w:rPr>
      <w:u w:val="none"/>
    </w:rPr>
  </w:style>
  <w:style w:type="character" w:customStyle="1" w:styleId="WW8Num23z2">
    <w:name w:val="WW8Num23z2"/>
    <w:rsid w:val="002B5604"/>
    <w:rPr>
      <w:u w:val="none"/>
    </w:rPr>
  </w:style>
  <w:style w:type="character" w:customStyle="1" w:styleId="WW8Num30z0">
    <w:name w:val="WW8Num30z0"/>
    <w:rsid w:val="002B5604"/>
    <w:rPr>
      <w:rFonts w:ascii="Arial Narrow" w:hAnsi="Arial Narrow"/>
      <w:sz w:val="20"/>
    </w:rPr>
  </w:style>
  <w:style w:type="character" w:customStyle="1" w:styleId="WW8Num32z0">
    <w:name w:val="WW8Num32z0"/>
    <w:rsid w:val="002B5604"/>
    <w:rPr>
      <w:u w:val="single"/>
    </w:rPr>
  </w:style>
  <w:style w:type="character" w:customStyle="1" w:styleId="WW8Num33z0">
    <w:name w:val="WW8Num33z0"/>
    <w:rsid w:val="002B5604"/>
    <w:rPr>
      <w:b/>
    </w:rPr>
  </w:style>
  <w:style w:type="character" w:customStyle="1" w:styleId="WW8Num36z0">
    <w:name w:val="WW8Num36z0"/>
    <w:rsid w:val="002B5604"/>
    <w:rPr>
      <w:rFonts w:cs="Arial"/>
      <w:b/>
      <w:color w:val="000000"/>
    </w:rPr>
  </w:style>
  <w:style w:type="character" w:customStyle="1" w:styleId="WW8Num41z0">
    <w:name w:val="WW8Num41z0"/>
    <w:rsid w:val="002B5604"/>
    <w:rPr>
      <w:b/>
    </w:rPr>
  </w:style>
  <w:style w:type="character" w:customStyle="1" w:styleId="WW8Num45z0">
    <w:name w:val="WW8Num45z0"/>
    <w:rsid w:val="002B5604"/>
    <w:rPr>
      <w:rFonts w:ascii="Symbol" w:eastAsia="Times New Roman" w:hAnsi="Symbol" w:cs="Arial"/>
    </w:rPr>
  </w:style>
  <w:style w:type="character" w:customStyle="1" w:styleId="WW8Num45z1">
    <w:name w:val="WW8Num45z1"/>
    <w:rsid w:val="002B5604"/>
    <w:rPr>
      <w:rFonts w:ascii="Courier New" w:hAnsi="Courier New"/>
    </w:rPr>
  </w:style>
  <w:style w:type="character" w:customStyle="1" w:styleId="WW8Num45z2">
    <w:name w:val="WW8Num45z2"/>
    <w:rsid w:val="002B5604"/>
    <w:rPr>
      <w:rFonts w:ascii="Wingdings" w:hAnsi="Wingdings"/>
    </w:rPr>
  </w:style>
  <w:style w:type="character" w:customStyle="1" w:styleId="WW8Num45z3">
    <w:name w:val="WW8Num45z3"/>
    <w:rsid w:val="002B5604"/>
    <w:rPr>
      <w:rFonts w:ascii="Symbol" w:hAnsi="Symbol"/>
    </w:rPr>
  </w:style>
  <w:style w:type="character" w:customStyle="1" w:styleId="WW8Num47z0">
    <w:name w:val="WW8Num47z0"/>
    <w:rsid w:val="002B5604"/>
    <w:rPr>
      <w:b/>
      <w:color w:val="000000"/>
    </w:rPr>
  </w:style>
  <w:style w:type="character" w:customStyle="1" w:styleId="WW8Num50z0">
    <w:name w:val="WW8Num50z0"/>
    <w:rsid w:val="002B5604"/>
    <w:rPr>
      <w:b/>
    </w:rPr>
  </w:style>
  <w:style w:type="character" w:customStyle="1" w:styleId="WW8Num52z0">
    <w:name w:val="WW8Num52z0"/>
    <w:rsid w:val="002B5604"/>
    <w:rPr>
      <w:b/>
    </w:rPr>
  </w:style>
  <w:style w:type="character" w:customStyle="1" w:styleId="WW8Num53z0">
    <w:name w:val="WW8Num53z0"/>
    <w:rsid w:val="002B5604"/>
    <w:rPr>
      <w:rFonts w:ascii="Symbol" w:eastAsia="Arial Unicode MS" w:hAnsi="Symbol" w:cs="Arial Narrow"/>
    </w:rPr>
  </w:style>
  <w:style w:type="character" w:customStyle="1" w:styleId="WW8Num53z1">
    <w:name w:val="WW8Num53z1"/>
    <w:rsid w:val="002B5604"/>
    <w:rPr>
      <w:rFonts w:ascii="Courier New" w:hAnsi="Courier New"/>
    </w:rPr>
  </w:style>
  <w:style w:type="character" w:customStyle="1" w:styleId="WW8Num53z2">
    <w:name w:val="WW8Num53z2"/>
    <w:rsid w:val="002B5604"/>
    <w:rPr>
      <w:rFonts w:ascii="Wingdings" w:hAnsi="Wingdings"/>
    </w:rPr>
  </w:style>
  <w:style w:type="character" w:customStyle="1" w:styleId="WW8Num53z3">
    <w:name w:val="WW8Num53z3"/>
    <w:rsid w:val="002B5604"/>
    <w:rPr>
      <w:rFonts w:ascii="Symbol" w:hAnsi="Symbol"/>
    </w:rPr>
  </w:style>
  <w:style w:type="character" w:customStyle="1" w:styleId="WW8Num54z0">
    <w:name w:val="WW8Num54z0"/>
    <w:rsid w:val="002B5604"/>
    <w:rPr>
      <w:b/>
    </w:rPr>
  </w:style>
  <w:style w:type="character" w:customStyle="1" w:styleId="WW8Num57z0">
    <w:name w:val="WW8Num57z0"/>
    <w:rsid w:val="002B5604"/>
    <w:rPr>
      <w:rFonts w:ascii="Times New Roman" w:hAnsi="Times New Roman"/>
    </w:rPr>
  </w:style>
  <w:style w:type="character" w:customStyle="1" w:styleId="WW8NumSt46z0">
    <w:name w:val="WW8NumSt46z0"/>
    <w:rsid w:val="002B5604"/>
    <w:rPr>
      <w:rFonts w:ascii="Symbol" w:hAnsi="Symbol"/>
    </w:rPr>
  </w:style>
  <w:style w:type="character" w:customStyle="1" w:styleId="WW8NumSt46z1">
    <w:name w:val="WW8NumSt46z1"/>
    <w:rsid w:val="002B5604"/>
    <w:rPr>
      <w:rFonts w:ascii="Courier New" w:hAnsi="Courier New"/>
    </w:rPr>
  </w:style>
  <w:style w:type="character" w:customStyle="1" w:styleId="WW8NumSt46z2">
    <w:name w:val="WW8NumSt46z2"/>
    <w:rsid w:val="002B5604"/>
    <w:rPr>
      <w:rFonts w:ascii="Wingdings" w:hAnsi="Wingdings"/>
    </w:rPr>
  </w:style>
  <w:style w:type="character" w:customStyle="1" w:styleId="WW-Fontepargpadro">
    <w:name w:val="WW-Fonte parág. padrão"/>
    <w:rsid w:val="002B5604"/>
  </w:style>
  <w:style w:type="character" w:customStyle="1" w:styleId="WW8Num20z2">
    <w:name w:val="WW8Num20z2"/>
    <w:rsid w:val="002B5604"/>
    <w:rPr>
      <w:u w:val="none"/>
    </w:rPr>
  </w:style>
  <w:style w:type="character" w:customStyle="1" w:styleId="WW-WW8Num21z2">
    <w:name w:val="WW-WW8Num21z2"/>
    <w:rsid w:val="002B5604"/>
    <w:rPr>
      <w:u w:val="none"/>
    </w:rPr>
  </w:style>
  <w:style w:type="character" w:customStyle="1" w:styleId="WW-WW8Num22z2">
    <w:name w:val="WW-WW8Num22z2"/>
    <w:rsid w:val="002B5604"/>
    <w:rPr>
      <w:u w:val="none"/>
    </w:rPr>
  </w:style>
  <w:style w:type="character" w:customStyle="1" w:styleId="WW-Absatz-Standardschriftart">
    <w:name w:val="WW-Absatz-Standardschriftart"/>
    <w:rsid w:val="002B5604"/>
  </w:style>
  <w:style w:type="character" w:customStyle="1" w:styleId="WW-WW8Num20z2">
    <w:name w:val="WW-WW8Num20z2"/>
    <w:rsid w:val="002B5604"/>
    <w:rPr>
      <w:u w:val="none"/>
    </w:rPr>
  </w:style>
  <w:style w:type="character" w:customStyle="1" w:styleId="WW-WW8Num21z21">
    <w:name w:val="WW-WW8Num21z21"/>
    <w:rsid w:val="002B5604"/>
    <w:rPr>
      <w:u w:val="none"/>
    </w:rPr>
  </w:style>
  <w:style w:type="character" w:customStyle="1" w:styleId="WW-WW8Num22z21">
    <w:name w:val="WW-WW8Num22z21"/>
    <w:rsid w:val="002B5604"/>
    <w:rPr>
      <w:u w:val="none"/>
    </w:rPr>
  </w:style>
  <w:style w:type="character" w:customStyle="1" w:styleId="WW-Absatz-Standardschriftart1">
    <w:name w:val="WW-Absatz-Standardschriftart1"/>
    <w:rsid w:val="002B5604"/>
  </w:style>
  <w:style w:type="character" w:customStyle="1" w:styleId="WW-WW8Num20z21">
    <w:name w:val="WW-WW8Num20z21"/>
    <w:rsid w:val="002B5604"/>
    <w:rPr>
      <w:u w:val="none"/>
    </w:rPr>
  </w:style>
  <w:style w:type="character" w:customStyle="1" w:styleId="WW-WW8Num21z211">
    <w:name w:val="WW-WW8Num21z211"/>
    <w:rsid w:val="002B5604"/>
    <w:rPr>
      <w:u w:val="none"/>
    </w:rPr>
  </w:style>
  <w:style w:type="character" w:customStyle="1" w:styleId="WW-WW8Num22z211">
    <w:name w:val="WW-WW8Num22z211"/>
    <w:rsid w:val="002B5604"/>
    <w:rPr>
      <w:u w:val="none"/>
    </w:rPr>
  </w:style>
  <w:style w:type="character" w:customStyle="1" w:styleId="WW-Absatz-Standardschriftart11">
    <w:name w:val="WW-Absatz-Standardschriftart11"/>
    <w:rsid w:val="002B5604"/>
  </w:style>
  <w:style w:type="character" w:customStyle="1" w:styleId="WW-WW8Num20z211">
    <w:name w:val="WW-WW8Num20z211"/>
    <w:rsid w:val="002B5604"/>
    <w:rPr>
      <w:u w:val="none"/>
    </w:rPr>
  </w:style>
  <w:style w:type="character" w:customStyle="1" w:styleId="WW-WW8Num21z2111">
    <w:name w:val="WW-WW8Num21z2111"/>
    <w:rsid w:val="002B5604"/>
    <w:rPr>
      <w:u w:val="none"/>
    </w:rPr>
  </w:style>
  <w:style w:type="character" w:customStyle="1" w:styleId="WW-WW8Num22z2111">
    <w:name w:val="WW-WW8Num22z2111"/>
    <w:rsid w:val="002B5604"/>
    <w:rPr>
      <w:u w:val="none"/>
    </w:rPr>
  </w:style>
  <w:style w:type="character" w:customStyle="1" w:styleId="WW-Fontepargpadro1">
    <w:name w:val="WW-Fonte parág. padrão1"/>
    <w:rsid w:val="002B5604"/>
  </w:style>
  <w:style w:type="character" w:customStyle="1" w:styleId="WW-WW8Num20z2111">
    <w:name w:val="WW-WW8Num20z2111"/>
    <w:rsid w:val="002B5604"/>
    <w:rPr>
      <w:u w:val="none"/>
    </w:rPr>
  </w:style>
  <w:style w:type="character" w:customStyle="1" w:styleId="WW-WW8Num21z21111">
    <w:name w:val="WW-WW8Num21z21111"/>
    <w:rsid w:val="002B5604"/>
    <w:rPr>
      <w:u w:val="none"/>
    </w:rPr>
  </w:style>
  <w:style w:type="character" w:customStyle="1" w:styleId="WW-WW8Num22z21111">
    <w:name w:val="WW-WW8Num22z21111"/>
    <w:rsid w:val="002B5604"/>
    <w:rPr>
      <w:u w:val="none"/>
    </w:rPr>
  </w:style>
  <w:style w:type="character" w:customStyle="1" w:styleId="WW-Absatz-Standardschriftart111">
    <w:name w:val="WW-Absatz-Standardschriftart111"/>
    <w:rsid w:val="002B5604"/>
  </w:style>
  <w:style w:type="character" w:customStyle="1" w:styleId="WW-WW8Num20z21111">
    <w:name w:val="WW-WW8Num20z21111"/>
    <w:rsid w:val="002B5604"/>
    <w:rPr>
      <w:u w:val="none"/>
    </w:rPr>
  </w:style>
  <w:style w:type="character" w:customStyle="1" w:styleId="WW-WW8Num21z211111">
    <w:name w:val="WW-WW8Num21z211111"/>
    <w:rsid w:val="002B5604"/>
    <w:rPr>
      <w:u w:val="none"/>
    </w:rPr>
  </w:style>
  <w:style w:type="character" w:customStyle="1" w:styleId="WW-WW8Num22z211111">
    <w:name w:val="WW-WW8Num22z211111"/>
    <w:rsid w:val="002B5604"/>
    <w:rPr>
      <w:u w:val="none"/>
    </w:rPr>
  </w:style>
  <w:style w:type="character" w:customStyle="1" w:styleId="WW-Absatz-Standardschriftart1111">
    <w:name w:val="WW-Absatz-Standardschriftart1111"/>
    <w:rsid w:val="002B5604"/>
  </w:style>
  <w:style w:type="character" w:customStyle="1" w:styleId="WW-WW8Num20z211111">
    <w:name w:val="WW-WW8Num20z211111"/>
    <w:rsid w:val="002B5604"/>
    <w:rPr>
      <w:u w:val="none"/>
    </w:rPr>
  </w:style>
  <w:style w:type="character" w:customStyle="1" w:styleId="WW-WW8Num21z2111111">
    <w:name w:val="WW-WW8Num21z2111111"/>
    <w:rsid w:val="002B5604"/>
    <w:rPr>
      <w:u w:val="none"/>
    </w:rPr>
  </w:style>
  <w:style w:type="character" w:customStyle="1" w:styleId="WW-WW8Num22z2111111">
    <w:name w:val="WW-WW8Num22z2111111"/>
    <w:rsid w:val="002B5604"/>
    <w:rPr>
      <w:u w:val="none"/>
    </w:rPr>
  </w:style>
  <w:style w:type="character" w:customStyle="1" w:styleId="WW-Absatz-Standardschriftart11111">
    <w:name w:val="WW-Absatz-Standardschriftart11111"/>
    <w:rsid w:val="002B5604"/>
  </w:style>
  <w:style w:type="character" w:customStyle="1" w:styleId="WW-WW8Num20z2111111">
    <w:name w:val="WW-WW8Num20z2111111"/>
    <w:rsid w:val="002B5604"/>
    <w:rPr>
      <w:u w:val="none"/>
    </w:rPr>
  </w:style>
  <w:style w:type="character" w:customStyle="1" w:styleId="WW-WW8Num21z21111111">
    <w:name w:val="WW-WW8Num21z21111111"/>
    <w:rsid w:val="002B5604"/>
    <w:rPr>
      <w:u w:val="none"/>
    </w:rPr>
  </w:style>
  <w:style w:type="character" w:customStyle="1" w:styleId="WW-WW8Num22z21111111">
    <w:name w:val="WW-WW8Num22z21111111"/>
    <w:rsid w:val="002B5604"/>
    <w:rPr>
      <w:u w:val="none"/>
    </w:rPr>
  </w:style>
  <w:style w:type="character" w:customStyle="1" w:styleId="WW-Absatz-Standardschriftart111111">
    <w:name w:val="WW-Absatz-Standardschriftart111111"/>
    <w:rsid w:val="002B5604"/>
  </w:style>
  <w:style w:type="character" w:customStyle="1" w:styleId="WW-WW8Num20z21111111">
    <w:name w:val="WW-WW8Num20z21111111"/>
    <w:rsid w:val="002B5604"/>
    <w:rPr>
      <w:u w:val="none"/>
    </w:rPr>
  </w:style>
  <w:style w:type="character" w:customStyle="1" w:styleId="WW-WW8Num21z211111111">
    <w:name w:val="WW-WW8Num21z211111111"/>
    <w:rsid w:val="002B5604"/>
    <w:rPr>
      <w:u w:val="none"/>
    </w:rPr>
  </w:style>
  <w:style w:type="character" w:customStyle="1" w:styleId="WW-WW8Num22z211111111">
    <w:name w:val="WW-WW8Num22z211111111"/>
    <w:rsid w:val="002B5604"/>
    <w:rPr>
      <w:u w:val="none"/>
    </w:rPr>
  </w:style>
  <w:style w:type="character" w:customStyle="1" w:styleId="WW-Absatz-Standardschriftart1111111">
    <w:name w:val="WW-Absatz-Standardschriftart1111111"/>
    <w:rsid w:val="002B5604"/>
  </w:style>
  <w:style w:type="character" w:customStyle="1" w:styleId="WW-WW8Num20z211111111">
    <w:name w:val="WW-WW8Num20z211111111"/>
    <w:rsid w:val="002B5604"/>
    <w:rPr>
      <w:u w:val="none"/>
    </w:rPr>
  </w:style>
  <w:style w:type="character" w:customStyle="1" w:styleId="WW-WW8Num21z2111111111">
    <w:name w:val="WW-WW8Num21z2111111111"/>
    <w:rsid w:val="002B5604"/>
    <w:rPr>
      <w:u w:val="none"/>
    </w:rPr>
  </w:style>
  <w:style w:type="character" w:customStyle="1" w:styleId="WW-WW8Num22z2111111111">
    <w:name w:val="WW-WW8Num22z2111111111"/>
    <w:rsid w:val="002B5604"/>
    <w:rPr>
      <w:u w:val="none"/>
    </w:rPr>
  </w:style>
  <w:style w:type="character" w:customStyle="1" w:styleId="WW-Absatz-Standardschriftart11111111">
    <w:name w:val="WW-Absatz-Standardschriftart11111111"/>
    <w:rsid w:val="002B5604"/>
  </w:style>
  <w:style w:type="character" w:customStyle="1" w:styleId="WW-WW8Num20z2111111111">
    <w:name w:val="WW-WW8Num20z2111111111"/>
    <w:rsid w:val="002B5604"/>
    <w:rPr>
      <w:u w:val="none"/>
    </w:rPr>
  </w:style>
  <w:style w:type="character" w:customStyle="1" w:styleId="WW-WW8Num21z21111111111">
    <w:name w:val="WW-WW8Num21z21111111111"/>
    <w:rsid w:val="002B5604"/>
    <w:rPr>
      <w:u w:val="none"/>
    </w:rPr>
  </w:style>
  <w:style w:type="character" w:customStyle="1" w:styleId="WW-WW8Num22z21111111111">
    <w:name w:val="WW-WW8Num22z21111111111"/>
    <w:rsid w:val="002B5604"/>
    <w:rPr>
      <w:u w:val="none"/>
    </w:rPr>
  </w:style>
  <w:style w:type="character" w:customStyle="1" w:styleId="WW-Absatz-Standardschriftart111111111">
    <w:name w:val="WW-Absatz-Standardschriftart111111111"/>
    <w:rsid w:val="002B5604"/>
  </w:style>
  <w:style w:type="character" w:customStyle="1" w:styleId="WW-WW8Num20z21111111111">
    <w:name w:val="WW-WW8Num20z21111111111"/>
    <w:rsid w:val="002B5604"/>
    <w:rPr>
      <w:u w:val="none"/>
    </w:rPr>
  </w:style>
  <w:style w:type="character" w:customStyle="1" w:styleId="WW-WW8Num21z211111111111">
    <w:name w:val="WW-WW8Num21z211111111111"/>
    <w:rsid w:val="002B5604"/>
    <w:rPr>
      <w:u w:val="none"/>
    </w:rPr>
  </w:style>
  <w:style w:type="character" w:customStyle="1" w:styleId="WW-WW8Num22z211111111111">
    <w:name w:val="WW-WW8Num22z211111111111"/>
    <w:rsid w:val="002B5604"/>
    <w:rPr>
      <w:u w:val="none"/>
    </w:rPr>
  </w:style>
  <w:style w:type="character" w:customStyle="1" w:styleId="WW-Absatz-Standardschriftart1111111111">
    <w:name w:val="WW-Absatz-Standardschriftart1111111111"/>
    <w:rsid w:val="002B5604"/>
  </w:style>
  <w:style w:type="character" w:customStyle="1" w:styleId="WW-WW8Num20z211111111111">
    <w:name w:val="WW-WW8Num20z211111111111"/>
    <w:rsid w:val="002B5604"/>
    <w:rPr>
      <w:u w:val="none"/>
    </w:rPr>
  </w:style>
  <w:style w:type="character" w:customStyle="1" w:styleId="WW-WW8Num21z2111111111111">
    <w:name w:val="WW-WW8Num21z2111111111111"/>
    <w:rsid w:val="002B5604"/>
    <w:rPr>
      <w:u w:val="none"/>
    </w:rPr>
  </w:style>
  <w:style w:type="character" w:customStyle="1" w:styleId="WW-WW8Num22z2111111111111">
    <w:name w:val="WW-WW8Num22z2111111111111"/>
    <w:rsid w:val="002B5604"/>
    <w:rPr>
      <w:u w:val="none"/>
    </w:rPr>
  </w:style>
  <w:style w:type="character" w:customStyle="1" w:styleId="WW-Absatz-Standardschriftart11111111111">
    <w:name w:val="WW-Absatz-Standardschriftart11111111111"/>
    <w:rsid w:val="002B5604"/>
  </w:style>
  <w:style w:type="character" w:customStyle="1" w:styleId="WW-WW8Num20z2111111111111">
    <w:name w:val="WW-WW8Num20z2111111111111"/>
    <w:rsid w:val="002B5604"/>
    <w:rPr>
      <w:u w:val="none"/>
    </w:rPr>
  </w:style>
  <w:style w:type="character" w:customStyle="1" w:styleId="WW-WW8Num21z21111111111111">
    <w:name w:val="WW-WW8Num21z21111111111111"/>
    <w:rsid w:val="002B5604"/>
    <w:rPr>
      <w:u w:val="none"/>
    </w:rPr>
  </w:style>
  <w:style w:type="character" w:customStyle="1" w:styleId="WW-WW8Num22z21111111111111">
    <w:name w:val="WW-WW8Num22z21111111111111"/>
    <w:rsid w:val="002B5604"/>
    <w:rPr>
      <w:u w:val="none"/>
    </w:rPr>
  </w:style>
  <w:style w:type="character" w:customStyle="1" w:styleId="WW-Absatz-Standardschriftart111111111111">
    <w:name w:val="WW-Absatz-Standardschriftart111111111111"/>
    <w:rsid w:val="002B5604"/>
  </w:style>
  <w:style w:type="character" w:customStyle="1" w:styleId="WW-WW8Num20z21111111111111">
    <w:name w:val="WW-WW8Num20z21111111111111"/>
    <w:rsid w:val="002B5604"/>
    <w:rPr>
      <w:u w:val="none"/>
    </w:rPr>
  </w:style>
  <w:style w:type="character" w:customStyle="1" w:styleId="WW-WW8Num21z211111111111111">
    <w:name w:val="WW-WW8Num21z211111111111111"/>
    <w:rsid w:val="002B5604"/>
    <w:rPr>
      <w:u w:val="none"/>
    </w:rPr>
  </w:style>
  <w:style w:type="character" w:customStyle="1" w:styleId="WW-WW8Num22z211111111111111">
    <w:name w:val="WW-WW8Num22z211111111111111"/>
    <w:rsid w:val="002B5604"/>
    <w:rPr>
      <w:u w:val="none"/>
    </w:rPr>
  </w:style>
  <w:style w:type="character" w:customStyle="1" w:styleId="WW-Absatz-Standardschriftart1111111111111">
    <w:name w:val="WW-Absatz-Standardschriftart1111111111111"/>
    <w:rsid w:val="002B5604"/>
  </w:style>
  <w:style w:type="character" w:customStyle="1" w:styleId="WW-WW8Num20z211111111111111">
    <w:name w:val="WW-WW8Num20z211111111111111"/>
    <w:rsid w:val="002B5604"/>
    <w:rPr>
      <w:u w:val="none"/>
    </w:rPr>
  </w:style>
  <w:style w:type="character" w:customStyle="1" w:styleId="WW-WW8Num21z2111111111111111">
    <w:name w:val="WW-WW8Num21z2111111111111111"/>
    <w:rsid w:val="002B5604"/>
    <w:rPr>
      <w:u w:val="none"/>
    </w:rPr>
  </w:style>
  <w:style w:type="character" w:customStyle="1" w:styleId="WW-WW8Num22z2111111111111111">
    <w:name w:val="WW-WW8Num22z2111111111111111"/>
    <w:rsid w:val="002B5604"/>
    <w:rPr>
      <w:u w:val="none"/>
    </w:rPr>
  </w:style>
  <w:style w:type="character" w:customStyle="1" w:styleId="WW-Absatz-Standardschriftart11111111111111">
    <w:name w:val="WW-Absatz-Standardschriftart11111111111111"/>
    <w:rsid w:val="002B5604"/>
  </w:style>
  <w:style w:type="character" w:customStyle="1" w:styleId="WW-WW8Num20z2111111111111111">
    <w:name w:val="WW-WW8Num20z2111111111111111"/>
    <w:rsid w:val="002B5604"/>
    <w:rPr>
      <w:u w:val="none"/>
    </w:rPr>
  </w:style>
  <w:style w:type="character" w:customStyle="1" w:styleId="WW-WW8Num21z21111111111111111">
    <w:name w:val="WW-WW8Num21z21111111111111111"/>
    <w:rsid w:val="002B5604"/>
    <w:rPr>
      <w:u w:val="none"/>
    </w:rPr>
  </w:style>
  <w:style w:type="character" w:customStyle="1" w:styleId="WW-WW8Num22z21111111111111111">
    <w:name w:val="WW-WW8Num22z21111111111111111"/>
    <w:rsid w:val="002B5604"/>
    <w:rPr>
      <w:u w:val="none"/>
    </w:rPr>
  </w:style>
  <w:style w:type="character" w:customStyle="1" w:styleId="WW-Absatz-Standardschriftart111111111111111">
    <w:name w:val="WW-Absatz-Standardschriftart111111111111111"/>
    <w:rsid w:val="002B5604"/>
  </w:style>
  <w:style w:type="character" w:customStyle="1" w:styleId="WW-WW8Num20z21111111111111111">
    <w:name w:val="WW-WW8Num20z21111111111111111"/>
    <w:rsid w:val="002B5604"/>
    <w:rPr>
      <w:u w:val="none"/>
    </w:rPr>
  </w:style>
  <w:style w:type="character" w:customStyle="1" w:styleId="WW-WW8Num21z211111111111111111">
    <w:name w:val="WW-WW8Num21z211111111111111111"/>
    <w:rsid w:val="002B5604"/>
    <w:rPr>
      <w:u w:val="none"/>
    </w:rPr>
  </w:style>
  <w:style w:type="character" w:customStyle="1" w:styleId="WW-WW8Num22z211111111111111111">
    <w:name w:val="WW-WW8Num22z211111111111111111"/>
    <w:rsid w:val="002B5604"/>
    <w:rPr>
      <w:u w:val="none"/>
    </w:rPr>
  </w:style>
  <w:style w:type="character" w:customStyle="1" w:styleId="WW-Absatz-Standardschriftart1111111111111111">
    <w:name w:val="WW-Absatz-Standardschriftart1111111111111111"/>
    <w:rsid w:val="002B5604"/>
  </w:style>
  <w:style w:type="character" w:customStyle="1" w:styleId="WW-WW8Num20z211111111111111111">
    <w:name w:val="WW-WW8Num20z211111111111111111"/>
    <w:rsid w:val="002B5604"/>
    <w:rPr>
      <w:u w:val="none"/>
    </w:rPr>
  </w:style>
  <w:style w:type="character" w:customStyle="1" w:styleId="WW-WW8Num21z2111111111111111111">
    <w:name w:val="WW-WW8Num21z2111111111111111111"/>
    <w:rsid w:val="002B5604"/>
    <w:rPr>
      <w:u w:val="none"/>
    </w:rPr>
  </w:style>
  <w:style w:type="character" w:customStyle="1" w:styleId="WW-WW8Num22z2111111111111111111">
    <w:name w:val="WW-WW8Num22z2111111111111111111"/>
    <w:rsid w:val="002B5604"/>
    <w:rPr>
      <w:u w:val="none"/>
    </w:rPr>
  </w:style>
  <w:style w:type="character" w:customStyle="1" w:styleId="WW-Absatz-Standardschriftart11111111111111111">
    <w:name w:val="WW-Absatz-Standardschriftart11111111111111111"/>
    <w:rsid w:val="002B5604"/>
  </w:style>
  <w:style w:type="character" w:customStyle="1" w:styleId="WW-WW8Num20z2111111111111111111">
    <w:name w:val="WW-WW8Num20z2111111111111111111"/>
    <w:rsid w:val="002B5604"/>
    <w:rPr>
      <w:u w:val="none"/>
    </w:rPr>
  </w:style>
  <w:style w:type="character" w:customStyle="1" w:styleId="WW-WW8Num21z21111111111111111111">
    <w:name w:val="WW-WW8Num21z21111111111111111111"/>
    <w:rsid w:val="002B5604"/>
    <w:rPr>
      <w:u w:val="none"/>
    </w:rPr>
  </w:style>
  <w:style w:type="character" w:customStyle="1" w:styleId="WW-WW8Num22z21111111111111111111">
    <w:name w:val="WW-WW8Num22z21111111111111111111"/>
    <w:rsid w:val="002B5604"/>
    <w:rPr>
      <w:u w:val="none"/>
    </w:rPr>
  </w:style>
  <w:style w:type="character" w:customStyle="1" w:styleId="WW-Absatz-Standardschriftart111111111111111111">
    <w:name w:val="WW-Absatz-Standardschriftart111111111111111111"/>
    <w:rsid w:val="002B5604"/>
  </w:style>
  <w:style w:type="character" w:customStyle="1" w:styleId="WW-WW8Num20z21111111111111111111">
    <w:name w:val="WW-WW8Num20z21111111111111111111"/>
    <w:rsid w:val="002B5604"/>
    <w:rPr>
      <w:u w:val="none"/>
    </w:rPr>
  </w:style>
  <w:style w:type="character" w:customStyle="1" w:styleId="WW-WW8Num21z211111111111111111111">
    <w:name w:val="WW-WW8Num21z211111111111111111111"/>
    <w:rsid w:val="002B5604"/>
    <w:rPr>
      <w:u w:val="none"/>
    </w:rPr>
  </w:style>
  <w:style w:type="character" w:customStyle="1" w:styleId="WW-WW8Num22z211111111111111111111">
    <w:name w:val="WW-WW8Num22z211111111111111111111"/>
    <w:rsid w:val="002B5604"/>
    <w:rPr>
      <w:u w:val="none"/>
    </w:rPr>
  </w:style>
  <w:style w:type="character" w:customStyle="1" w:styleId="WW-Absatz-Standardschriftart1111111111111111111">
    <w:name w:val="WW-Absatz-Standardschriftart1111111111111111111"/>
    <w:rsid w:val="002B5604"/>
  </w:style>
  <w:style w:type="character" w:customStyle="1" w:styleId="WW-WW8Num20z211111111111111111111">
    <w:name w:val="WW-WW8Num20z211111111111111111111"/>
    <w:rsid w:val="002B5604"/>
    <w:rPr>
      <w:u w:val="none"/>
    </w:rPr>
  </w:style>
  <w:style w:type="character" w:customStyle="1" w:styleId="WW-WW8Num21z2111111111111111111111">
    <w:name w:val="WW-WW8Num21z2111111111111111111111"/>
    <w:rsid w:val="002B5604"/>
    <w:rPr>
      <w:u w:val="none"/>
    </w:rPr>
  </w:style>
  <w:style w:type="character" w:customStyle="1" w:styleId="WW-WW8Num22z2111111111111111111111">
    <w:name w:val="WW-WW8Num22z2111111111111111111111"/>
    <w:rsid w:val="002B5604"/>
    <w:rPr>
      <w:u w:val="none"/>
    </w:rPr>
  </w:style>
  <w:style w:type="character" w:customStyle="1" w:styleId="WW-Absatz-Standardschriftart11111111111111111111">
    <w:name w:val="WW-Absatz-Standardschriftart11111111111111111111"/>
    <w:rsid w:val="002B5604"/>
  </w:style>
  <w:style w:type="character" w:customStyle="1" w:styleId="WW-WW8Num20z2111111111111111111111">
    <w:name w:val="WW-WW8Num20z2111111111111111111111"/>
    <w:rsid w:val="002B5604"/>
    <w:rPr>
      <w:u w:val="none"/>
    </w:rPr>
  </w:style>
  <w:style w:type="character" w:customStyle="1" w:styleId="WW-WW8Num21z21111111111111111111111">
    <w:name w:val="WW-WW8Num21z21111111111111111111111"/>
    <w:rsid w:val="002B5604"/>
    <w:rPr>
      <w:u w:val="none"/>
    </w:rPr>
  </w:style>
  <w:style w:type="character" w:customStyle="1" w:styleId="WW-WW8Num22z21111111111111111111111">
    <w:name w:val="WW-WW8Num22z21111111111111111111111"/>
    <w:rsid w:val="002B5604"/>
    <w:rPr>
      <w:u w:val="none"/>
    </w:rPr>
  </w:style>
  <w:style w:type="character" w:customStyle="1" w:styleId="WW-Absatz-Standardschriftart111111111111111111111">
    <w:name w:val="WW-Absatz-Standardschriftart111111111111111111111"/>
    <w:rsid w:val="002B5604"/>
  </w:style>
  <w:style w:type="character" w:customStyle="1" w:styleId="WW-WW8Num20z21111111111111111111111">
    <w:name w:val="WW-WW8Num20z21111111111111111111111"/>
    <w:rsid w:val="002B5604"/>
    <w:rPr>
      <w:u w:val="none"/>
    </w:rPr>
  </w:style>
  <w:style w:type="character" w:customStyle="1" w:styleId="WW-WW8Num21z211111111111111111111111">
    <w:name w:val="WW-WW8Num21z211111111111111111111111"/>
    <w:rsid w:val="002B5604"/>
    <w:rPr>
      <w:u w:val="none"/>
    </w:rPr>
  </w:style>
  <w:style w:type="character" w:customStyle="1" w:styleId="WW-WW8Num22z211111111111111111111111">
    <w:name w:val="WW-WW8Num22z211111111111111111111111"/>
    <w:rsid w:val="002B5604"/>
    <w:rPr>
      <w:u w:val="none"/>
    </w:rPr>
  </w:style>
  <w:style w:type="character" w:customStyle="1" w:styleId="WW-Absatz-Standardschriftart1111111111111111111111">
    <w:name w:val="WW-Absatz-Standardschriftart1111111111111111111111"/>
    <w:rsid w:val="002B5604"/>
  </w:style>
  <w:style w:type="character" w:customStyle="1" w:styleId="WW-WW8Num20z211111111111111111111111">
    <w:name w:val="WW-WW8Num20z211111111111111111111111"/>
    <w:rsid w:val="002B5604"/>
    <w:rPr>
      <w:u w:val="none"/>
    </w:rPr>
  </w:style>
  <w:style w:type="character" w:customStyle="1" w:styleId="WW-WW8Num21z2111111111111111111111111">
    <w:name w:val="WW-WW8Num21z2111111111111111111111111"/>
    <w:rsid w:val="002B5604"/>
    <w:rPr>
      <w:u w:val="none"/>
    </w:rPr>
  </w:style>
  <w:style w:type="character" w:customStyle="1" w:styleId="WW-WW8Num22z2111111111111111111111111">
    <w:name w:val="WW-WW8Num22z2111111111111111111111111"/>
    <w:rsid w:val="002B5604"/>
    <w:rPr>
      <w:u w:val="none"/>
    </w:rPr>
  </w:style>
  <w:style w:type="character" w:customStyle="1" w:styleId="WW-Absatz-Standardschriftart11111111111111111111111">
    <w:name w:val="WW-Absatz-Standardschriftart11111111111111111111111"/>
    <w:rsid w:val="002B5604"/>
  </w:style>
  <w:style w:type="character" w:customStyle="1" w:styleId="WW-WW8Num20z2111111111111111111111111">
    <w:name w:val="WW-WW8Num20z2111111111111111111111111"/>
    <w:rsid w:val="002B5604"/>
    <w:rPr>
      <w:u w:val="none"/>
    </w:rPr>
  </w:style>
  <w:style w:type="character" w:customStyle="1" w:styleId="WW-WW8Num21z21111111111111111111111111">
    <w:name w:val="WW-WW8Num21z21111111111111111111111111"/>
    <w:rsid w:val="002B5604"/>
    <w:rPr>
      <w:u w:val="none"/>
    </w:rPr>
  </w:style>
  <w:style w:type="character" w:customStyle="1" w:styleId="WW-WW8Num22z21111111111111111111111111">
    <w:name w:val="WW-WW8Num22z21111111111111111111111111"/>
    <w:rsid w:val="002B5604"/>
    <w:rPr>
      <w:u w:val="none"/>
    </w:rPr>
  </w:style>
  <w:style w:type="character" w:customStyle="1" w:styleId="WW-Absatz-Standardschriftart111111111111111111111111">
    <w:name w:val="WW-Absatz-Standardschriftart111111111111111111111111"/>
    <w:rsid w:val="002B5604"/>
  </w:style>
  <w:style w:type="character" w:customStyle="1" w:styleId="WW-WW8Num20z21111111111111111111111111">
    <w:name w:val="WW-WW8Num20z21111111111111111111111111"/>
    <w:rsid w:val="002B5604"/>
    <w:rPr>
      <w:u w:val="none"/>
    </w:rPr>
  </w:style>
  <w:style w:type="character" w:customStyle="1" w:styleId="WW-WW8Num21z211111111111111111111111111">
    <w:name w:val="WW-WW8Num21z211111111111111111111111111"/>
    <w:rsid w:val="002B5604"/>
    <w:rPr>
      <w:u w:val="none"/>
    </w:rPr>
  </w:style>
  <w:style w:type="character" w:customStyle="1" w:styleId="WW-WW8Num22z211111111111111111111111111">
    <w:name w:val="WW-WW8Num22z211111111111111111111111111"/>
    <w:rsid w:val="002B5604"/>
    <w:rPr>
      <w:u w:val="none"/>
    </w:rPr>
  </w:style>
  <w:style w:type="character" w:customStyle="1" w:styleId="WW-Absatz-Standardschriftart1111111111111111111111111">
    <w:name w:val="WW-Absatz-Standardschriftart1111111111111111111111111"/>
    <w:rsid w:val="002B5604"/>
  </w:style>
  <w:style w:type="character" w:customStyle="1" w:styleId="WW-WW8Num20z211111111111111111111111111">
    <w:name w:val="WW-WW8Num20z211111111111111111111111111"/>
    <w:rsid w:val="002B5604"/>
    <w:rPr>
      <w:u w:val="none"/>
    </w:rPr>
  </w:style>
  <w:style w:type="character" w:customStyle="1" w:styleId="WW-WW8Num21z2111111111111111111111111111">
    <w:name w:val="WW-WW8Num21z2111111111111111111111111111"/>
    <w:rsid w:val="002B5604"/>
    <w:rPr>
      <w:u w:val="none"/>
    </w:rPr>
  </w:style>
  <w:style w:type="character" w:customStyle="1" w:styleId="WW-WW8Num22z2111111111111111111111111111">
    <w:name w:val="WW-WW8Num22z2111111111111111111111111111"/>
    <w:rsid w:val="002B5604"/>
    <w:rPr>
      <w:u w:val="none"/>
    </w:rPr>
  </w:style>
  <w:style w:type="character" w:customStyle="1" w:styleId="WW-Absatz-Standardschriftart11111111111111111111111111">
    <w:name w:val="WW-Absatz-Standardschriftart11111111111111111111111111"/>
    <w:rsid w:val="002B5604"/>
  </w:style>
  <w:style w:type="character" w:customStyle="1" w:styleId="WW-WW8Num20z2111111111111111111111111111">
    <w:name w:val="WW-WW8Num20z2111111111111111111111111111"/>
    <w:rsid w:val="002B5604"/>
    <w:rPr>
      <w:u w:val="none"/>
    </w:rPr>
  </w:style>
  <w:style w:type="character" w:customStyle="1" w:styleId="WW-WW8Num21z21111111111111111111111111111">
    <w:name w:val="WW-WW8Num21z21111111111111111111111111111"/>
    <w:rsid w:val="002B5604"/>
    <w:rPr>
      <w:u w:val="none"/>
    </w:rPr>
  </w:style>
  <w:style w:type="character" w:customStyle="1" w:styleId="WW-WW8Num22z21111111111111111111111111111">
    <w:name w:val="WW-WW8Num22z21111111111111111111111111111"/>
    <w:rsid w:val="002B5604"/>
    <w:rPr>
      <w:u w:val="none"/>
    </w:rPr>
  </w:style>
  <w:style w:type="character" w:customStyle="1" w:styleId="WW-Absatz-Standardschriftart111111111111111111111111111">
    <w:name w:val="WW-Absatz-Standardschriftart111111111111111111111111111"/>
    <w:rsid w:val="002B5604"/>
  </w:style>
  <w:style w:type="character" w:customStyle="1" w:styleId="WW-WW8Num20z21111111111111111111111111111">
    <w:name w:val="WW-WW8Num20z21111111111111111111111111111"/>
    <w:rsid w:val="002B5604"/>
    <w:rPr>
      <w:u w:val="none"/>
    </w:rPr>
  </w:style>
  <w:style w:type="character" w:customStyle="1" w:styleId="WW-WW8Num21z211111111111111111111111111111">
    <w:name w:val="WW-WW8Num21z211111111111111111111111111111"/>
    <w:rsid w:val="002B5604"/>
    <w:rPr>
      <w:u w:val="none"/>
    </w:rPr>
  </w:style>
  <w:style w:type="character" w:customStyle="1" w:styleId="WW-WW8Num22z211111111111111111111111111111">
    <w:name w:val="WW-WW8Num22z211111111111111111111111111111"/>
    <w:rsid w:val="002B5604"/>
    <w:rPr>
      <w:u w:val="none"/>
    </w:rPr>
  </w:style>
  <w:style w:type="character" w:customStyle="1" w:styleId="WW-Absatz-Standardschriftart1111111111111111111111111111">
    <w:name w:val="WW-Absatz-Standardschriftart1111111111111111111111111111"/>
    <w:rsid w:val="002B5604"/>
  </w:style>
  <w:style w:type="character" w:customStyle="1" w:styleId="WW-WW8Num21z2111111111111111111111111111111">
    <w:name w:val="WW-WW8Num21z2111111111111111111111111111111"/>
    <w:rsid w:val="002B5604"/>
    <w:rPr>
      <w:u w:val="none"/>
    </w:rPr>
  </w:style>
  <w:style w:type="character" w:customStyle="1" w:styleId="WW-WW8Num22z2111111111111111111111111111111">
    <w:name w:val="WW-WW8Num22z2111111111111111111111111111111"/>
    <w:rsid w:val="002B5604"/>
    <w:rPr>
      <w:u w:val="none"/>
    </w:rPr>
  </w:style>
  <w:style w:type="character" w:customStyle="1" w:styleId="WW-WW8Num23z2">
    <w:name w:val="WW-WW8Num23z2"/>
    <w:rsid w:val="002B5604"/>
    <w:rPr>
      <w:u w:val="none"/>
    </w:rPr>
  </w:style>
  <w:style w:type="character" w:customStyle="1" w:styleId="WW-Fontepargpadro11">
    <w:name w:val="WW-Fonte parág. padrão11"/>
    <w:rsid w:val="002B5604"/>
  </w:style>
  <w:style w:type="character" w:customStyle="1" w:styleId="WW-Fontepargpadro1111">
    <w:name w:val="WW-Fonte parág. padrão1111"/>
    <w:rsid w:val="002B5604"/>
  </w:style>
  <w:style w:type="character" w:styleId="Nmerodepgina">
    <w:name w:val="page number"/>
    <w:rsid w:val="002B5604"/>
  </w:style>
  <w:style w:type="character" w:customStyle="1" w:styleId="WW-WW8Num23z21">
    <w:name w:val="WW-WW8Num23z21"/>
    <w:rsid w:val="002B5604"/>
    <w:rPr>
      <w:u w:val="none"/>
    </w:rPr>
  </w:style>
  <w:style w:type="character" w:customStyle="1" w:styleId="WW8Num24z2">
    <w:name w:val="WW8Num24z2"/>
    <w:rsid w:val="002B5604"/>
    <w:rPr>
      <w:u w:val="none"/>
    </w:rPr>
  </w:style>
  <w:style w:type="character" w:customStyle="1" w:styleId="WW8Num29z2">
    <w:name w:val="WW8Num29z2"/>
    <w:rsid w:val="002B5604"/>
    <w:rPr>
      <w:u w:val="none"/>
    </w:rPr>
  </w:style>
  <w:style w:type="character" w:customStyle="1" w:styleId="WW8Num37z0">
    <w:name w:val="WW8Num37z0"/>
    <w:rsid w:val="002B5604"/>
    <w:rPr>
      <w:rFonts w:ascii="Symbol" w:hAnsi="Symbol"/>
    </w:rPr>
  </w:style>
  <w:style w:type="character" w:customStyle="1" w:styleId="WW-Fontepargpadro111">
    <w:name w:val="WW-Fonte parág. padrão111"/>
    <w:rsid w:val="002B5604"/>
  </w:style>
  <w:style w:type="character" w:customStyle="1" w:styleId="WW-WW8Num23z211">
    <w:name w:val="WW-WW8Num23z211"/>
    <w:rsid w:val="002B5604"/>
    <w:rPr>
      <w:u w:val="none"/>
    </w:rPr>
  </w:style>
  <w:style w:type="character" w:customStyle="1" w:styleId="WW8Num27z2">
    <w:name w:val="WW8Num27z2"/>
    <w:rsid w:val="002B5604"/>
    <w:rPr>
      <w:u w:val="none"/>
    </w:rPr>
  </w:style>
  <w:style w:type="character" w:customStyle="1" w:styleId="WW-WW8Num33z0">
    <w:name w:val="WW-WW8Num33z0"/>
    <w:rsid w:val="002B5604"/>
    <w:rPr>
      <w:rFonts w:ascii="Times New Roman" w:hAnsi="Times New Roman"/>
    </w:rPr>
  </w:style>
  <w:style w:type="character" w:customStyle="1" w:styleId="WW8Num39z2">
    <w:name w:val="WW8Num39z2"/>
    <w:rsid w:val="002B5604"/>
    <w:rPr>
      <w:u w:val="none"/>
    </w:rPr>
  </w:style>
  <w:style w:type="character" w:customStyle="1" w:styleId="WW-Fontepargpadro1112">
    <w:name w:val="WW-Fonte parág. padrão1112"/>
    <w:rsid w:val="002B5604"/>
  </w:style>
  <w:style w:type="character" w:customStyle="1" w:styleId="WW-WW8Num23z2111">
    <w:name w:val="WW-WW8Num23z2111"/>
    <w:rsid w:val="002B5604"/>
    <w:rPr>
      <w:u w:val="none"/>
    </w:rPr>
  </w:style>
  <w:style w:type="character" w:customStyle="1" w:styleId="WW-Fontepargpadro11121">
    <w:name w:val="WW-Fonte parág. padrão11121"/>
    <w:rsid w:val="002B5604"/>
  </w:style>
  <w:style w:type="character" w:customStyle="1" w:styleId="WW8Num9z0">
    <w:name w:val="WW8Num9z0"/>
    <w:rsid w:val="002B5604"/>
    <w:rPr>
      <w:b w:val="0"/>
      <w:i w:val="0"/>
    </w:rPr>
  </w:style>
  <w:style w:type="character" w:customStyle="1" w:styleId="WW8Num44z0">
    <w:name w:val="WW8Num44z0"/>
    <w:rsid w:val="002B5604"/>
    <w:rPr>
      <w:b w:val="0"/>
      <w:i w:val="0"/>
    </w:rPr>
  </w:style>
  <w:style w:type="character" w:customStyle="1" w:styleId="WW-Fontepargpadro111211">
    <w:name w:val="WW-Fonte parág. padrão111211"/>
    <w:rsid w:val="002B5604"/>
  </w:style>
  <w:style w:type="character" w:customStyle="1" w:styleId="Hiperlink">
    <w:name w:val="Hiperlink"/>
    <w:rsid w:val="002B5604"/>
    <w:rPr>
      <w:color w:val="0000FF"/>
      <w:u w:val="single"/>
    </w:rPr>
  </w:style>
  <w:style w:type="character" w:customStyle="1" w:styleId="Smbolosdenumerao">
    <w:name w:val="Símbolos de numeração"/>
    <w:rsid w:val="002B5604"/>
  </w:style>
  <w:style w:type="character" w:customStyle="1" w:styleId="WW-Smbolosdenumerao">
    <w:name w:val="WW-Símbolos de numeração"/>
    <w:rsid w:val="002B5604"/>
  </w:style>
  <w:style w:type="character" w:customStyle="1" w:styleId="WW-Smbolosdenumerao1">
    <w:name w:val="WW-Símbolos de numeração1"/>
    <w:rsid w:val="002B5604"/>
  </w:style>
  <w:style w:type="character" w:customStyle="1" w:styleId="WW-Smbolosdenumerao11">
    <w:name w:val="WW-Símbolos de numeração11"/>
    <w:rsid w:val="002B5604"/>
  </w:style>
  <w:style w:type="character" w:customStyle="1" w:styleId="WW-Smbolosdenumerao111">
    <w:name w:val="WW-Símbolos de numeração111"/>
    <w:rsid w:val="002B5604"/>
  </w:style>
  <w:style w:type="character" w:customStyle="1" w:styleId="WW-Smbolosdenumerao1111">
    <w:name w:val="WW-Símbolos de numeração1111"/>
    <w:rsid w:val="002B5604"/>
  </w:style>
  <w:style w:type="character" w:customStyle="1" w:styleId="WW-Smbolosdenumerao11111">
    <w:name w:val="WW-Símbolos de numeração11111"/>
    <w:rsid w:val="002B5604"/>
  </w:style>
  <w:style w:type="character" w:customStyle="1" w:styleId="WW-Smbolosdenumerao111111">
    <w:name w:val="WW-Símbolos de numeração111111"/>
    <w:rsid w:val="002B5604"/>
  </w:style>
  <w:style w:type="character" w:customStyle="1" w:styleId="WW-Smbolosdenumerao1111111">
    <w:name w:val="WW-Símbolos de numeração1111111"/>
    <w:rsid w:val="002B5604"/>
  </w:style>
  <w:style w:type="character" w:customStyle="1" w:styleId="WW-Smbolosdenumerao11111111">
    <w:name w:val="WW-Símbolos de numeração11111111"/>
    <w:rsid w:val="002B5604"/>
  </w:style>
  <w:style w:type="character" w:customStyle="1" w:styleId="WW-Smbolosdenumerao111111111">
    <w:name w:val="WW-Símbolos de numeração111111111"/>
    <w:rsid w:val="002B5604"/>
  </w:style>
  <w:style w:type="character" w:customStyle="1" w:styleId="WW-Smbolosdenumerao1111111111">
    <w:name w:val="WW-Símbolos de numeração1111111111"/>
    <w:rsid w:val="002B5604"/>
  </w:style>
  <w:style w:type="character" w:customStyle="1" w:styleId="WW-Smbolosdenumerao11111111111">
    <w:name w:val="WW-Símbolos de numeração11111111111"/>
    <w:rsid w:val="002B5604"/>
  </w:style>
  <w:style w:type="character" w:customStyle="1" w:styleId="WW-Smbolosdenumerao111111111111">
    <w:name w:val="WW-Símbolos de numeração111111111111"/>
    <w:rsid w:val="002B5604"/>
  </w:style>
  <w:style w:type="character" w:customStyle="1" w:styleId="WW-Smbolosdenumerao1111111111111">
    <w:name w:val="WW-Símbolos de numeração1111111111111"/>
    <w:rsid w:val="002B5604"/>
  </w:style>
  <w:style w:type="character" w:customStyle="1" w:styleId="WW-Smbolosdenumerao11111111111111">
    <w:name w:val="WW-Símbolos de numeração11111111111111"/>
    <w:rsid w:val="002B5604"/>
  </w:style>
  <w:style w:type="character" w:customStyle="1" w:styleId="WW-Smbolosdenumerao111111111111111">
    <w:name w:val="WW-Símbolos de numeração111111111111111"/>
    <w:rsid w:val="002B5604"/>
  </w:style>
  <w:style w:type="character" w:customStyle="1" w:styleId="WW-Smbolosdenumerao1111111111111111">
    <w:name w:val="WW-Símbolos de numeração1111111111111111"/>
    <w:rsid w:val="002B5604"/>
  </w:style>
  <w:style w:type="character" w:customStyle="1" w:styleId="WW-Smbolosdenumerao11111111111111111">
    <w:name w:val="WW-Símbolos de numeração11111111111111111"/>
    <w:rsid w:val="002B5604"/>
  </w:style>
  <w:style w:type="character" w:customStyle="1" w:styleId="WW-Smbolosdenumerao111111111111111111">
    <w:name w:val="WW-Símbolos de numeração111111111111111111"/>
    <w:rsid w:val="002B5604"/>
  </w:style>
  <w:style w:type="character" w:customStyle="1" w:styleId="WW-Smbolosdenumerao1111111111111111111">
    <w:name w:val="WW-Símbolos de numeração1111111111111111111"/>
    <w:rsid w:val="002B5604"/>
  </w:style>
  <w:style w:type="character" w:customStyle="1" w:styleId="WW-Smbolosdenumerao11111111111111111111">
    <w:name w:val="WW-Símbolos de numeração11111111111111111111"/>
    <w:rsid w:val="002B5604"/>
  </w:style>
  <w:style w:type="character" w:customStyle="1" w:styleId="WW-Smbolosdenumerao111111111111111111111">
    <w:name w:val="WW-Símbolos de numeração111111111111111111111"/>
    <w:rsid w:val="002B5604"/>
  </w:style>
  <w:style w:type="character" w:customStyle="1" w:styleId="WW-Smbolosdenumerao1111111111111111111111">
    <w:name w:val="WW-Símbolos de numeração1111111111111111111111"/>
    <w:rsid w:val="002B5604"/>
  </w:style>
  <w:style w:type="character" w:customStyle="1" w:styleId="WW-Smbolosdenumerao11111111111111111111111">
    <w:name w:val="WW-Símbolos de numeração11111111111111111111111"/>
    <w:rsid w:val="002B5604"/>
  </w:style>
  <w:style w:type="character" w:customStyle="1" w:styleId="WW-Smbolosdenumerao111111111111111111111111">
    <w:name w:val="WW-Símbolos de numeração111111111111111111111111"/>
    <w:rsid w:val="002B5604"/>
  </w:style>
  <w:style w:type="character" w:customStyle="1" w:styleId="WW-Smbolosdenumerao1111111111111111111111111">
    <w:name w:val="WW-Símbolos de numeração1111111111111111111111111"/>
    <w:rsid w:val="002B5604"/>
  </w:style>
  <w:style w:type="character" w:customStyle="1" w:styleId="WW-Smbolosdenumerao11111111111111111111111111">
    <w:name w:val="WW-Símbolos de numeração11111111111111111111111111"/>
    <w:rsid w:val="002B5604"/>
  </w:style>
  <w:style w:type="character" w:customStyle="1" w:styleId="WW-Smbolosdenumerao111111111111111111111111111">
    <w:name w:val="WW-Símbolos de numeração111111111111111111111111111"/>
    <w:rsid w:val="002B5604"/>
  </w:style>
  <w:style w:type="character" w:customStyle="1" w:styleId="WW-Smbolosdenumerao1111111111111111111111111111">
    <w:name w:val="WW-Símbolos de numeração1111111111111111111111111111"/>
    <w:rsid w:val="002B5604"/>
  </w:style>
  <w:style w:type="paragraph" w:styleId="Legenda">
    <w:name w:val="caption"/>
    <w:basedOn w:val="Normal"/>
    <w:qFormat/>
    <w:rsid w:val="002B5604"/>
    <w:pPr>
      <w:suppressLineNumbers/>
      <w:suppressAutoHyphen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rsid w:val="002B5604"/>
    <w:pPr>
      <w:suppressLineNumbers/>
      <w:suppressAutoHyphens/>
    </w:pPr>
    <w:rPr>
      <w:sz w:val="20"/>
      <w:szCs w:val="20"/>
    </w:rPr>
  </w:style>
  <w:style w:type="paragraph" w:styleId="Subttulo">
    <w:name w:val="Subtitle"/>
    <w:basedOn w:val="TtuloPrincipal"/>
    <w:next w:val="Corpodetexto"/>
    <w:link w:val="SubttuloChar"/>
    <w:qFormat/>
    <w:rsid w:val="002B5604"/>
    <w:pPr>
      <w:jc w:val="center"/>
    </w:pPr>
    <w:rPr>
      <w:rFonts w:cs="Times New Roman"/>
      <w:i/>
      <w:iCs/>
      <w:lang w:val="x-none"/>
    </w:rPr>
  </w:style>
  <w:style w:type="paragraph" w:customStyle="1" w:styleId="TtuloPrincipal">
    <w:name w:val="Título Principal"/>
    <w:basedOn w:val="Normal"/>
    <w:next w:val="Corpodetexto"/>
    <w:rsid w:val="002B5604"/>
    <w:pPr>
      <w:keepNext/>
      <w:suppressAutoHyphens/>
      <w:spacing w:before="240" w:after="120"/>
    </w:pPr>
    <w:rPr>
      <w:rFonts w:ascii="Albany" w:eastAsia="Andale Sans UI" w:hAnsi="Albany" w:cs="CG Times"/>
      <w:sz w:val="28"/>
      <w:szCs w:val="28"/>
    </w:rPr>
  </w:style>
  <w:style w:type="character" w:customStyle="1" w:styleId="SubttuloChar">
    <w:name w:val="Subtítulo Char"/>
    <w:link w:val="Subttulo"/>
    <w:rsid w:val="002B5604"/>
    <w:rPr>
      <w:rFonts w:ascii="Albany" w:eastAsia="Andale Sans UI" w:hAnsi="Albany"/>
      <w:i/>
      <w:iCs/>
      <w:sz w:val="28"/>
      <w:szCs w:val="28"/>
      <w:lang w:val="x-none"/>
    </w:rPr>
  </w:style>
  <w:style w:type="paragraph" w:styleId="Recuodecorpodetexto">
    <w:name w:val="Body Text Indent"/>
    <w:basedOn w:val="Normal"/>
    <w:link w:val="RecuodecorpodetextoChar"/>
    <w:rsid w:val="002B5604"/>
    <w:pPr>
      <w:suppressAutoHyphens/>
      <w:ind w:firstLine="1134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Char">
    <w:name w:val="Recuo de corpo de texto Char"/>
    <w:link w:val="Recuodecorpodetexto"/>
    <w:rsid w:val="002B5604"/>
    <w:rPr>
      <w:rFonts w:ascii="Arial" w:eastAsia="Times New Roman" w:hAnsi="Arial"/>
      <w:lang w:val="x-none"/>
    </w:rPr>
  </w:style>
  <w:style w:type="paragraph" w:customStyle="1" w:styleId="doutrinapar">
    <w:name w:val="doutrina  par"/>
    <w:basedOn w:val="Normal"/>
    <w:rsid w:val="002B5604"/>
    <w:pPr>
      <w:suppressAutoHyphens/>
      <w:spacing w:line="400" w:lineRule="exact"/>
      <w:jc w:val="both"/>
    </w:pPr>
    <w:rPr>
      <w:rFonts w:ascii="CG Times" w:hAnsi="CG Times"/>
      <w:szCs w:val="20"/>
    </w:rPr>
  </w:style>
  <w:style w:type="paragraph" w:customStyle="1" w:styleId="western">
    <w:name w:val="western"/>
    <w:basedOn w:val="Normal"/>
    <w:rsid w:val="002B5604"/>
    <w:pPr>
      <w:spacing w:before="280" w:line="403" w:lineRule="atLeast"/>
    </w:pPr>
    <w:rPr>
      <w:rFonts w:ascii="Garamond" w:hAnsi="Garamond"/>
      <w:sz w:val="28"/>
      <w:szCs w:val="28"/>
    </w:rPr>
  </w:style>
  <w:style w:type="paragraph" w:customStyle="1" w:styleId="WW-NormalWeb">
    <w:name w:val="WW-Normal (Web)"/>
    <w:basedOn w:val="Normal"/>
    <w:rsid w:val="002B5604"/>
    <w:pPr>
      <w:spacing w:before="280" w:line="403" w:lineRule="atLeast"/>
    </w:pPr>
    <w:rPr>
      <w:rFonts w:ascii="Arial Unicode MS" w:hAnsi="Arial Unicode MS"/>
    </w:rPr>
  </w:style>
  <w:style w:type="paragraph" w:customStyle="1" w:styleId="WW-Recuodecorpodetexto2123">
    <w:name w:val="WW-Recuo de corpo de texto 2123"/>
    <w:basedOn w:val="Normal"/>
    <w:rsid w:val="002B5604"/>
    <w:pPr>
      <w:widowControl w:val="0"/>
      <w:tabs>
        <w:tab w:val="left" w:pos="11088"/>
        <w:tab w:val="left" w:pos="11520"/>
      </w:tabs>
      <w:suppressAutoHyphens/>
      <w:ind w:left="709" w:hanging="709"/>
      <w:jc w:val="both"/>
    </w:pPr>
    <w:rPr>
      <w:rFonts w:ascii="Arial" w:hAnsi="Arial"/>
      <w:sz w:val="22"/>
      <w:szCs w:val="20"/>
    </w:rPr>
  </w:style>
  <w:style w:type="paragraph" w:customStyle="1" w:styleId="WW-Corpodetexto3">
    <w:name w:val="WW-Corpo de texto 3"/>
    <w:basedOn w:val="Normal"/>
    <w:rsid w:val="002B5604"/>
    <w:pPr>
      <w:jc w:val="both"/>
    </w:pPr>
    <w:rPr>
      <w:b/>
      <w:sz w:val="27"/>
      <w:szCs w:val="20"/>
    </w:rPr>
  </w:style>
  <w:style w:type="paragraph" w:styleId="Recuodecorpodetexto2">
    <w:name w:val="Body Text Indent 2"/>
    <w:basedOn w:val="Normal"/>
    <w:link w:val="Recuodecorpodetexto2Char"/>
    <w:uiPriority w:val="99"/>
    <w:rsid w:val="002B5604"/>
    <w:pPr>
      <w:suppressAutoHyphens/>
      <w:ind w:firstLine="1701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2Char">
    <w:name w:val="Recuo de corpo de texto 2 Char"/>
    <w:link w:val="Recuodecorpodetexto2"/>
    <w:uiPriority w:val="99"/>
    <w:rsid w:val="002B5604"/>
    <w:rPr>
      <w:rFonts w:ascii="Arial" w:eastAsia="Times New Roman" w:hAnsi="Arial"/>
      <w:lang w:val="x-none"/>
    </w:rPr>
  </w:style>
  <w:style w:type="character" w:customStyle="1" w:styleId="Corpodetexto3Char">
    <w:name w:val="Corpo de texto 3 Char"/>
    <w:link w:val="Corpodetexto3"/>
    <w:rsid w:val="002B5604"/>
    <w:rPr>
      <w:rFonts w:ascii="Times New Roman" w:eastAsia="Times New Roman" w:hAnsi="Times New Roman"/>
      <w:b/>
      <w:sz w:val="27"/>
    </w:rPr>
  </w:style>
  <w:style w:type="paragraph" w:styleId="Corpodetexto3">
    <w:name w:val="Body Text 3"/>
    <w:basedOn w:val="Normal"/>
    <w:link w:val="Corpodetexto3Char"/>
    <w:rsid w:val="002B5604"/>
    <w:pPr>
      <w:jc w:val="both"/>
    </w:pPr>
    <w:rPr>
      <w:b/>
      <w:sz w:val="27"/>
      <w:szCs w:val="20"/>
    </w:rPr>
  </w:style>
  <w:style w:type="character" w:customStyle="1" w:styleId="Corpodetexto3Char1">
    <w:name w:val="Corpo de texto 3 Char1"/>
    <w:uiPriority w:val="99"/>
    <w:semiHidden/>
    <w:rsid w:val="002B5604"/>
    <w:rPr>
      <w:rFonts w:ascii="Times New Roman" w:eastAsia="Times New Roman" w:hAnsi="Times New Roman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2B5604"/>
    <w:pPr>
      <w:widowControl w:val="0"/>
      <w:tabs>
        <w:tab w:val="left" w:pos="17863"/>
      </w:tabs>
      <w:suppressAutoHyphens/>
      <w:ind w:firstLine="1767"/>
      <w:jc w:val="both"/>
    </w:pPr>
    <w:rPr>
      <w:rFonts w:ascii="Arial" w:hAnsi="Arial"/>
      <w:sz w:val="20"/>
      <w:szCs w:val="20"/>
      <w:lang w:val="x-none"/>
    </w:rPr>
  </w:style>
  <w:style w:type="character" w:customStyle="1" w:styleId="Recuodecorpodetexto3Char">
    <w:name w:val="Recuo de corpo de texto 3 Char"/>
    <w:link w:val="Recuodecorpodetexto3"/>
    <w:rsid w:val="002B5604"/>
    <w:rPr>
      <w:rFonts w:ascii="Arial" w:eastAsia="Times New Roman" w:hAnsi="Arial"/>
      <w:lang w:val="x-none"/>
    </w:rPr>
  </w:style>
  <w:style w:type="paragraph" w:styleId="Corpodetexto2">
    <w:name w:val="Body Text 2"/>
    <w:basedOn w:val="Normal"/>
    <w:link w:val="Corpodetexto2Char"/>
    <w:rsid w:val="002B5604"/>
    <w:pPr>
      <w:suppressAutoHyphens/>
    </w:pPr>
    <w:rPr>
      <w:rFonts w:ascii="Arial" w:hAnsi="Arial"/>
      <w:b/>
      <w:color w:val="000000"/>
      <w:sz w:val="20"/>
      <w:szCs w:val="20"/>
      <w:lang w:val="x-none"/>
    </w:rPr>
  </w:style>
  <w:style w:type="character" w:customStyle="1" w:styleId="Corpodetexto2Char">
    <w:name w:val="Corpo de texto 2 Char"/>
    <w:link w:val="Corpodetexto2"/>
    <w:rsid w:val="002B5604"/>
    <w:rPr>
      <w:rFonts w:ascii="Arial" w:eastAsia="Times New Roman" w:hAnsi="Arial"/>
      <w:b/>
      <w:color w:val="000000"/>
      <w:lang w:val="x-none"/>
    </w:rPr>
  </w:style>
  <w:style w:type="character" w:customStyle="1" w:styleId="TextosemFormataoChar">
    <w:name w:val="Texto sem Formatação Char"/>
    <w:link w:val="TextosemFormatao"/>
    <w:rsid w:val="002B5604"/>
    <w:rPr>
      <w:rFonts w:ascii="Courier New" w:eastAsia="Courier New" w:hAnsi="Courier New" w:cs="Courier New"/>
      <w:lang w:eastAsia="pt-BR"/>
    </w:rPr>
  </w:style>
  <w:style w:type="paragraph" w:styleId="TextosemFormatao">
    <w:name w:val="Plain Text"/>
    <w:basedOn w:val="Normal"/>
    <w:link w:val="TextosemFormataoChar"/>
    <w:rsid w:val="002B5604"/>
    <w:pPr>
      <w:autoSpaceDE w:val="0"/>
    </w:pPr>
    <w:rPr>
      <w:rFonts w:ascii="Courier New" w:eastAsia="Courier New" w:hAnsi="Courier New" w:cs="Courier New"/>
      <w:sz w:val="20"/>
      <w:szCs w:val="20"/>
    </w:rPr>
  </w:style>
  <w:style w:type="character" w:customStyle="1" w:styleId="TextosemFormataoChar1">
    <w:name w:val="Texto sem Formatação Char1"/>
    <w:uiPriority w:val="99"/>
    <w:semiHidden/>
    <w:rsid w:val="002B5604"/>
    <w:rPr>
      <w:rFonts w:ascii="Courier New" w:eastAsia="Times New Roman" w:hAnsi="Courier New" w:cs="Courier New"/>
    </w:rPr>
  </w:style>
  <w:style w:type="character" w:styleId="Forte">
    <w:name w:val="Strong"/>
    <w:uiPriority w:val="22"/>
    <w:qFormat/>
    <w:rsid w:val="002B5604"/>
    <w:rPr>
      <w:b/>
      <w:bCs/>
    </w:rPr>
  </w:style>
  <w:style w:type="paragraph" w:customStyle="1" w:styleId="TextosemFormatao1">
    <w:name w:val="Texto sem Formatação1"/>
    <w:basedOn w:val="Normal"/>
    <w:rsid w:val="002B5604"/>
    <w:pPr>
      <w:widowControl w:val="0"/>
      <w:suppressAutoHyphens/>
      <w:autoSpaceDE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styleId="nfase">
    <w:name w:val="Emphasis"/>
    <w:uiPriority w:val="20"/>
    <w:qFormat/>
    <w:rsid w:val="002B5604"/>
    <w:rPr>
      <w:b/>
      <w:bCs/>
      <w:i w:val="0"/>
      <w:iCs w:val="0"/>
    </w:rPr>
  </w:style>
  <w:style w:type="paragraph" w:styleId="SemEspaamento">
    <w:name w:val="No Spacing"/>
    <w:qFormat/>
    <w:rsid w:val="002B5604"/>
    <w:rPr>
      <w:sz w:val="22"/>
      <w:szCs w:val="22"/>
      <w:lang w:eastAsia="en-US"/>
    </w:rPr>
  </w:style>
  <w:style w:type="character" w:customStyle="1" w:styleId="MapadoDocumentoChar">
    <w:name w:val="Mapa do Documento Char"/>
    <w:link w:val="MapadoDocumento"/>
    <w:rsid w:val="002B5604"/>
    <w:rPr>
      <w:rFonts w:ascii="Tahoma" w:eastAsia="Times New Roman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rsid w:val="002B5604"/>
    <w:pPr>
      <w:suppressAutoHyphens/>
    </w:pPr>
    <w:rPr>
      <w:rFonts w:ascii="Tahoma" w:hAnsi="Tahoma" w:cs="Tahoma"/>
      <w:sz w:val="16"/>
      <w:szCs w:val="16"/>
    </w:rPr>
  </w:style>
  <w:style w:type="character" w:customStyle="1" w:styleId="MapadoDocumentoChar1">
    <w:name w:val="Mapa do Documento Char1"/>
    <w:uiPriority w:val="99"/>
    <w:semiHidden/>
    <w:rsid w:val="002B5604"/>
    <w:rPr>
      <w:rFonts w:ascii="Segoe UI" w:eastAsia="Times New Roman" w:hAnsi="Segoe UI" w:cs="Segoe UI"/>
      <w:sz w:val="16"/>
      <w:szCs w:val="16"/>
    </w:rPr>
  </w:style>
  <w:style w:type="paragraph" w:customStyle="1" w:styleId="Recuodecorpodetexto31">
    <w:name w:val="Recuo de corpo de texto 31"/>
    <w:basedOn w:val="Normal"/>
    <w:rsid w:val="002B5604"/>
    <w:pPr>
      <w:tabs>
        <w:tab w:val="left" w:pos="0"/>
        <w:tab w:val="left" w:pos="1843"/>
        <w:tab w:val="left" w:pos="2410"/>
        <w:tab w:val="left" w:pos="2552"/>
      </w:tabs>
      <w:suppressAutoHyphens/>
      <w:ind w:firstLine="1701"/>
      <w:jc w:val="both"/>
    </w:pPr>
    <w:rPr>
      <w:rFonts w:ascii="Arial" w:hAnsi="Arial" w:cs="Arial"/>
      <w:b/>
      <w:sz w:val="22"/>
      <w:lang w:eastAsia="ar-SA"/>
    </w:rPr>
  </w:style>
  <w:style w:type="table" w:styleId="Tabelacomgrade">
    <w:name w:val="Table Grid"/>
    <w:basedOn w:val="Tabelanormal"/>
    <w:uiPriority w:val="39"/>
    <w:rsid w:val="002B560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B5604"/>
    <w:rPr>
      <w:color w:val="0000FF"/>
      <w:u w:val="single"/>
    </w:rPr>
  </w:style>
  <w:style w:type="paragraph" w:customStyle="1" w:styleId="ContdaLista1">
    <w:name w:val="Cont. da Lista 1"/>
    <w:basedOn w:val="Lista"/>
    <w:rsid w:val="002B5604"/>
    <w:pPr>
      <w:widowControl w:val="0"/>
      <w:spacing w:after="120"/>
      <w:ind w:left="360" w:firstLine="0"/>
      <w:contextualSpacing w:val="0"/>
    </w:pPr>
    <w:rPr>
      <w:rFonts w:eastAsia="Arial Unicode MS" w:cs="Tahoma"/>
      <w:kern w:val="1"/>
      <w:sz w:val="24"/>
      <w:szCs w:val="24"/>
      <w:lang w:eastAsia="hi-IN" w:bidi="hi-IN"/>
    </w:rPr>
  </w:style>
  <w:style w:type="paragraph" w:styleId="Lista">
    <w:name w:val="List"/>
    <w:basedOn w:val="Normal"/>
    <w:semiHidden/>
    <w:unhideWhenUsed/>
    <w:rsid w:val="002B5604"/>
    <w:pPr>
      <w:suppressAutoHyphens/>
      <w:ind w:left="283" w:hanging="283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2B560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2B5604"/>
    <w:pPr>
      <w:keepLines/>
      <w:tabs>
        <w:tab w:val="clear" w:pos="0"/>
        <w:tab w:val="left" w:pos="567"/>
      </w:tabs>
      <w:suppressAutoHyphens w:val="0"/>
      <w:spacing w:before="240" w:line="240" w:lineRule="auto"/>
      <w:jc w:val="both"/>
    </w:pPr>
    <w:rPr>
      <w:rFonts w:ascii="Ecofont_Spranq_eco_Sans" w:eastAsia="MS Gothic" w:hAnsi="Ecofont_Spranq_eco_Sans"/>
      <w:b/>
      <w:bCs/>
      <w:color w:val="000000"/>
      <w:sz w:val="20"/>
      <w:lang w:val="pt-BR"/>
    </w:rPr>
  </w:style>
  <w:style w:type="character" w:customStyle="1" w:styleId="Nivel01Char">
    <w:name w:val="Nivel 01 Char"/>
    <w:link w:val="Nivel01"/>
    <w:rsid w:val="002B5604"/>
    <w:rPr>
      <w:rFonts w:ascii="Ecofont_Spranq_eco_Sans" w:eastAsia="MS Gothic" w:hAnsi="Ecofont_Spranq_eco_Sans"/>
      <w:b/>
      <w:bCs/>
      <w:color w:val="000000"/>
    </w:rPr>
  </w:style>
  <w:style w:type="paragraph" w:customStyle="1" w:styleId="Especificao">
    <w:name w:val="Especificação"/>
    <w:basedOn w:val="Normal"/>
    <w:rsid w:val="002B5604"/>
    <w:pPr>
      <w:spacing w:after="40"/>
      <w:ind w:left="568" w:hanging="283"/>
      <w:jc w:val="both"/>
    </w:pPr>
    <w:rPr>
      <w:szCs w:val="20"/>
    </w:rPr>
  </w:style>
  <w:style w:type="paragraph" w:customStyle="1" w:styleId="Corpodetexto21">
    <w:name w:val="Corpo de texto 21"/>
    <w:basedOn w:val="Normal"/>
    <w:rsid w:val="002B5604"/>
    <w:pPr>
      <w:suppressAutoHyphens/>
      <w:ind w:firstLine="2835"/>
      <w:jc w:val="both"/>
    </w:pPr>
    <w:rPr>
      <w:rFonts w:ascii="Arial" w:hAnsi="Arial"/>
      <w:szCs w:val="20"/>
      <w:lang w:eastAsia="ar-SA"/>
    </w:rPr>
  </w:style>
  <w:style w:type="character" w:styleId="HiperlinkVisitado">
    <w:name w:val="FollowedHyperlink"/>
    <w:uiPriority w:val="99"/>
    <w:semiHidden/>
    <w:unhideWhenUsed/>
    <w:rsid w:val="00785B44"/>
    <w:rPr>
      <w:color w:val="800080"/>
      <w:u w:val="single"/>
    </w:rPr>
  </w:style>
  <w:style w:type="paragraph" w:customStyle="1" w:styleId="dou-paragraph">
    <w:name w:val="dou-paragraph"/>
    <w:basedOn w:val="Normal"/>
    <w:rsid w:val="006A65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9ED4-1E66-4D52-9DA8-B2EB3136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1261</Words>
  <Characters>6811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Yure</dc:creator>
  <cp:keywords/>
  <cp:lastModifiedBy>Usuario</cp:lastModifiedBy>
  <cp:revision>8</cp:revision>
  <cp:lastPrinted>2025-02-24T14:48:00Z</cp:lastPrinted>
  <dcterms:created xsi:type="dcterms:W3CDTF">2025-02-10T15:37:00Z</dcterms:created>
  <dcterms:modified xsi:type="dcterms:W3CDTF">2025-02-24T14:50:00Z</dcterms:modified>
</cp:coreProperties>
</file>